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32" w:rsidRPr="007C3418" w:rsidRDefault="009A0732" w:rsidP="000903B1">
      <w:pPr>
        <w:pStyle w:val="Balk2"/>
        <w:numPr>
          <w:ilvl w:val="0"/>
          <w:numId w:val="0"/>
        </w:numPr>
        <w:spacing w:after="0" w:line="240" w:lineRule="auto"/>
        <w:jc w:val="both"/>
        <w:rPr>
          <w:rFonts w:ascii="Arial" w:hAnsi="Arial" w:cs="Arial"/>
          <w:b/>
          <w:color w:val="auto"/>
          <w:sz w:val="22"/>
        </w:rPr>
      </w:pPr>
    </w:p>
    <w:p w:rsidR="00CC6262" w:rsidRPr="007C3418" w:rsidRDefault="00A443B0" w:rsidP="000903B1">
      <w:pPr>
        <w:pStyle w:val="Balk2"/>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A</w:t>
      </w:r>
      <w:r w:rsidR="009A0732" w:rsidRPr="007C3418">
        <w:rPr>
          <w:rFonts w:ascii="Arial" w:hAnsi="Arial" w:cs="Arial"/>
          <w:b/>
          <w:color w:val="auto"/>
          <w:sz w:val="22"/>
        </w:rPr>
        <w:t>.</w:t>
      </w:r>
      <w:r w:rsidR="009A0732" w:rsidRPr="007C3418">
        <w:rPr>
          <w:rFonts w:ascii="Arial" w:hAnsi="Arial" w:cs="Arial"/>
          <w:b/>
          <w:color w:val="auto"/>
          <w:sz w:val="22"/>
        </w:rPr>
        <w:tab/>
      </w:r>
      <w:r w:rsidR="008D3B4F" w:rsidRPr="007C3418">
        <w:rPr>
          <w:rFonts w:ascii="Arial" w:hAnsi="Arial" w:cs="Arial"/>
          <w:b/>
          <w:color w:val="auto"/>
          <w:sz w:val="22"/>
        </w:rPr>
        <w:t>YARIŞMA</w:t>
      </w:r>
      <w:r w:rsidR="00A00648" w:rsidRPr="007C3418">
        <w:rPr>
          <w:rFonts w:ascii="Arial" w:hAnsi="Arial" w:cs="Arial"/>
          <w:b/>
          <w:color w:val="auto"/>
          <w:sz w:val="22"/>
        </w:rPr>
        <w:t xml:space="preserve"> İÇİN GENEL ŞARTLAR</w:t>
      </w:r>
      <w:r w:rsidR="00B8209F" w:rsidRPr="007C3418">
        <w:rPr>
          <w:rFonts w:ascii="Arial" w:hAnsi="Arial" w:cs="Arial"/>
          <w:b/>
          <w:color w:val="auto"/>
          <w:sz w:val="22"/>
        </w:rPr>
        <w:t>:</w:t>
      </w:r>
    </w:p>
    <w:p w:rsidR="00B8209F" w:rsidRPr="001E3C97" w:rsidRDefault="00B8209F" w:rsidP="000903B1">
      <w:pPr>
        <w:spacing w:after="0" w:line="240" w:lineRule="auto"/>
        <w:jc w:val="both"/>
        <w:rPr>
          <w:rFonts w:ascii="Arial" w:hAnsi="Arial" w:cs="Arial"/>
          <w:color w:val="auto"/>
        </w:rPr>
      </w:pPr>
    </w:p>
    <w:p w:rsidR="00CC6262" w:rsidRPr="001E3C97" w:rsidRDefault="00A443B0" w:rsidP="000903B1">
      <w:pPr>
        <w:spacing w:after="0" w:line="240" w:lineRule="auto"/>
        <w:ind w:firstLine="709"/>
        <w:jc w:val="both"/>
        <w:rPr>
          <w:rFonts w:ascii="Arial" w:hAnsi="Arial" w:cs="Arial"/>
          <w:color w:val="auto"/>
        </w:rPr>
      </w:pPr>
      <w:r w:rsidRPr="001E3C97">
        <w:rPr>
          <w:rFonts w:ascii="Arial" w:hAnsi="Arial" w:cs="Arial"/>
          <w:color w:val="auto"/>
        </w:rPr>
        <w:t>1</w:t>
      </w:r>
      <w:r w:rsidR="00B8209F" w:rsidRPr="001E3C97">
        <w:rPr>
          <w:rFonts w:ascii="Arial" w:hAnsi="Arial" w:cs="Arial"/>
          <w:color w:val="auto"/>
        </w:rPr>
        <w:t>.</w:t>
      </w:r>
      <w:r w:rsidR="0075631A" w:rsidRPr="001E3C97">
        <w:rPr>
          <w:rFonts w:ascii="Arial" w:hAnsi="Arial" w:cs="Arial"/>
          <w:color w:val="auto"/>
        </w:rPr>
        <w:tab/>
      </w:r>
      <w:r w:rsidR="00BE5137">
        <w:rPr>
          <w:rFonts w:ascii="Arial" w:hAnsi="Arial" w:cs="Arial"/>
          <w:color w:val="auto"/>
        </w:rPr>
        <w:t>Y</w:t>
      </w:r>
      <w:r w:rsidR="00A00648" w:rsidRPr="001E3C97">
        <w:rPr>
          <w:rFonts w:ascii="Arial" w:hAnsi="Arial" w:cs="Arial"/>
          <w:color w:val="auto"/>
        </w:rPr>
        <w:t xml:space="preserve">arışmaya katılacak olan sporcular yarış programının akışını, yarışmalar ile ilgili kuralları ve </w:t>
      </w:r>
      <w:proofErr w:type="gramStart"/>
      <w:r w:rsidR="00A00648" w:rsidRPr="001E3C97">
        <w:rPr>
          <w:rFonts w:ascii="Arial" w:hAnsi="Arial" w:cs="Arial"/>
          <w:color w:val="auto"/>
        </w:rPr>
        <w:t>prosedürleri</w:t>
      </w:r>
      <w:proofErr w:type="gramEnd"/>
      <w:r w:rsidR="00A00648" w:rsidRPr="001E3C97">
        <w:rPr>
          <w:rFonts w:ascii="Arial" w:hAnsi="Arial" w:cs="Arial"/>
          <w:color w:val="auto"/>
        </w:rPr>
        <w:t xml:space="preserve"> bilmek zorundadırlar.</w:t>
      </w:r>
    </w:p>
    <w:p w:rsidR="00B8209F" w:rsidRPr="001E3C97" w:rsidRDefault="00B8209F" w:rsidP="000903B1">
      <w:pPr>
        <w:spacing w:after="0" w:line="240" w:lineRule="auto"/>
        <w:ind w:right="103"/>
        <w:jc w:val="both"/>
        <w:rPr>
          <w:rFonts w:ascii="Arial" w:hAnsi="Arial" w:cs="Arial"/>
          <w:color w:val="auto"/>
        </w:rPr>
      </w:pPr>
    </w:p>
    <w:p w:rsidR="00B8209F" w:rsidRPr="001E3C97" w:rsidRDefault="00E66779" w:rsidP="000903B1">
      <w:pPr>
        <w:spacing w:after="0" w:line="240" w:lineRule="auto"/>
        <w:ind w:right="103"/>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2</w:t>
      </w:r>
      <w:r w:rsidR="00B8209F" w:rsidRPr="001E3C97">
        <w:rPr>
          <w:rFonts w:ascii="Arial" w:hAnsi="Arial" w:cs="Arial"/>
          <w:color w:val="auto"/>
        </w:rPr>
        <w:t>.</w:t>
      </w:r>
      <w:r w:rsidR="00B8209F" w:rsidRPr="001E3C97">
        <w:rPr>
          <w:rFonts w:ascii="Arial" w:hAnsi="Arial" w:cs="Arial"/>
          <w:color w:val="auto"/>
        </w:rPr>
        <w:tab/>
      </w:r>
      <w:r w:rsidR="00A00648" w:rsidRPr="001E3C97">
        <w:rPr>
          <w:rFonts w:ascii="Arial" w:hAnsi="Arial" w:cs="Arial"/>
          <w:color w:val="auto"/>
        </w:rPr>
        <w:t xml:space="preserve">Yarışmacılar </w:t>
      </w:r>
      <w:r w:rsidR="008731DF" w:rsidRPr="001E3C97">
        <w:rPr>
          <w:rFonts w:ascii="Arial" w:hAnsi="Arial" w:cs="Arial"/>
          <w:color w:val="auto"/>
        </w:rPr>
        <w:t xml:space="preserve">her yarışma öncesinde belirlenen toplanma alanına gelmek zorundadırlar, </w:t>
      </w:r>
      <w:r w:rsidR="00A00648" w:rsidRPr="001E3C97">
        <w:rPr>
          <w:rFonts w:ascii="Arial" w:hAnsi="Arial" w:cs="Arial"/>
          <w:color w:val="auto"/>
        </w:rPr>
        <w:t>geç gelmeleri durumunda yarışmaya alınmayabilirler.</w:t>
      </w:r>
      <w:r w:rsidR="00BD336B" w:rsidRPr="001E3C97">
        <w:rPr>
          <w:rFonts w:ascii="Arial" w:hAnsi="Arial" w:cs="Arial"/>
          <w:color w:val="auto"/>
        </w:rPr>
        <w:t xml:space="preserve"> Toplanma alanında, hakem tarafından yarışmacıların kontrolu yapılır, yarışma parkuru ve kuralları tekrar anlatılır, çıkış sırası tespit edilir. </w:t>
      </w:r>
      <w:r w:rsidR="00A00648" w:rsidRPr="001E3C97">
        <w:rPr>
          <w:rFonts w:ascii="Arial" w:hAnsi="Arial" w:cs="Arial"/>
          <w:color w:val="auto"/>
        </w:rPr>
        <w:t xml:space="preserve"> </w:t>
      </w:r>
      <w:r w:rsidR="008731DF" w:rsidRPr="001E3C97">
        <w:rPr>
          <w:rFonts w:ascii="Arial" w:hAnsi="Arial" w:cs="Arial"/>
          <w:color w:val="auto"/>
        </w:rPr>
        <w:t xml:space="preserve"> </w:t>
      </w:r>
    </w:p>
    <w:p w:rsidR="0075631A" w:rsidRPr="001E3C97" w:rsidRDefault="0075631A" w:rsidP="000903B1">
      <w:pPr>
        <w:spacing w:after="0" w:line="240" w:lineRule="auto"/>
        <w:ind w:right="103"/>
        <w:jc w:val="both"/>
        <w:rPr>
          <w:rFonts w:ascii="Arial" w:hAnsi="Arial" w:cs="Arial"/>
          <w:color w:val="auto"/>
        </w:rPr>
      </w:pPr>
    </w:p>
    <w:p w:rsidR="00CC6262" w:rsidRPr="001E3C97" w:rsidRDefault="00E66779" w:rsidP="000903B1">
      <w:pPr>
        <w:spacing w:after="0" w:line="240" w:lineRule="auto"/>
        <w:ind w:right="103"/>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3</w:t>
      </w:r>
      <w:r w:rsidR="00B8209F" w:rsidRPr="001E3C97">
        <w:rPr>
          <w:rFonts w:ascii="Arial" w:hAnsi="Arial" w:cs="Arial"/>
          <w:color w:val="auto"/>
        </w:rPr>
        <w:t>.</w:t>
      </w:r>
      <w:r w:rsidR="00B8209F" w:rsidRPr="001E3C97">
        <w:rPr>
          <w:rFonts w:ascii="Arial" w:hAnsi="Arial" w:cs="Arial"/>
          <w:color w:val="auto"/>
        </w:rPr>
        <w:tab/>
      </w:r>
      <w:r w:rsidR="00A00648" w:rsidRPr="001E3C97">
        <w:rPr>
          <w:rFonts w:ascii="Arial" w:hAnsi="Arial" w:cs="Arial"/>
          <w:color w:val="auto"/>
        </w:rPr>
        <w:t>Yarışmalarda kaç seri yer alacağını belirlemek için yarışma programı bir gün öncesınden veya yarışın başlayacağı gün belirlenebilir.</w:t>
      </w:r>
    </w:p>
    <w:p w:rsidR="00B8209F" w:rsidRPr="001E3C97" w:rsidRDefault="00B8209F" w:rsidP="000903B1">
      <w:pPr>
        <w:spacing w:after="0" w:line="240" w:lineRule="auto"/>
        <w:ind w:right="103"/>
        <w:jc w:val="both"/>
        <w:rPr>
          <w:rFonts w:ascii="Arial" w:hAnsi="Arial" w:cs="Arial"/>
          <w:color w:val="auto"/>
        </w:rPr>
      </w:pPr>
    </w:p>
    <w:p w:rsidR="00CC6262" w:rsidRPr="001E3C97" w:rsidRDefault="00E66779" w:rsidP="000903B1">
      <w:pPr>
        <w:spacing w:after="0" w:line="240" w:lineRule="auto"/>
        <w:ind w:right="103"/>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4</w:t>
      </w:r>
      <w:r w:rsidR="00B8209F" w:rsidRPr="001E3C97">
        <w:rPr>
          <w:rFonts w:ascii="Arial" w:hAnsi="Arial" w:cs="Arial"/>
          <w:color w:val="auto"/>
        </w:rPr>
        <w:t>.</w:t>
      </w:r>
      <w:r w:rsidR="00B8209F" w:rsidRPr="001E3C97">
        <w:rPr>
          <w:rFonts w:ascii="Arial" w:hAnsi="Arial" w:cs="Arial"/>
          <w:color w:val="auto"/>
        </w:rPr>
        <w:tab/>
      </w:r>
      <w:r w:rsidR="00A00648" w:rsidRPr="001E3C97">
        <w:rPr>
          <w:rFonts w:ascii="Arial" w:hAnsi="Arial" w:cs="Arial"/>
          <w:color w:val="auto"/>
        </w:rPr>
        <w:t>Yarışmacı veya takım yarış ba</w:t>
      </w:r>
      <w:r w:rsidR="00B8209F" w:rsidRPr="001E3C97">
        <w:rPr>
          <w:rFonts w:ascii="Arial" w:hAnsi="Arial" w:cs="Arial"/>
          <w:color w:val="auto"/>
        </w:rPr>
        <w:t>ş</w:t>
      </w:r>
      <w:r w:rsidR="00A00648" w:rsidRPr="001E3C97">
        <w:rPr>
          <w:rFonts w:ascii="Arial" w:hAnsi="Arial" w:cs="Arial"/>
          <w:color w:val="auto"/>
        </w:rPr>
        <w:t>langıcında yer almadıkları takdirde o yarışmacı veya takım yarıştan di</w:t>
      </w:r>
      <w:r w:rsidR="00B8209F" w:rsidRPr="001E3C97">
        <w:rPr>
          <w:rFonts w:ascii="Arial" w:hAnsi="Arial" w:cs="Arial"/>
          <w:color w:val="auto"/>
        </w:rPr>
        <w:t>s</w:t>
      </w:r>
      <w:r w:rsidR="00A00648" w:rsidRPr="001E3C97">
        <w:rPr>
          <w:rFonts w:ascii="Arial" w:hAnsi="Arial" w:cs="Arial"/>
          <w:color w:val="auto"/>
        </w:rPr>
        <w:t>kalifiye edilir.</w:t>
      </w:r>
    </w:p>
    <w:p w:rsidR="00B8209F" w:rsidRPr="001E3C97" w:rsidRDefault="00B8209F" w:rsidP="000903B1">
      <w:pPr>
        <w:spacing w:after="0" w:line="240" w:lineRule="auto"/>
        <w:ind w:right="103"/>
        <w:jc w:val="both"/>
        <w:rPr>
          <w:rFonts w:ascii="Arial" w:hAnsi="Arial" w:cs="Arial"/>
          <w:color w:val="auto"/>
        </w:rPr>
      </w:pPr>
    </w:p>
    <w:p w:rsidR="00CC6262" w:rsidRPr="001E3C97" w:rsidRDefault="00A443B0" w:rsidP="000903B1">
      <w:pPr>
        <w:spacing w:after="0" w:line="240" w:lineRule="auto"/>
        <w:ind w:left="33" w:hanging="10"/>
        <w:jc w:val="both"/>
        <w:rPr>
          <w:rFonts w:ascii="Arial" w:hAnsi="Arial" w:cs="Arial"/>
          <w:color w:val="auto"/>
        </w:rPr>
      </w:pPr>
      <w:r w:rsidRPr="001E3C97">
        <w:rPr>
          <w:rFonts w:ascii="Arial" w:hAnsi="Arial" w:cs="Arial"/>
          <w:color w:val="auto"/>
        </w:rPr>
        <w:tab/>
      </w:r>
      <w:r w:rsidR="00E66779" w:rsidRPr="001E3C97">
        <w:rPr>
          <w:rFonts w:ascii="Arial" w:hAnsi="Arial" w:cs="Arial"/>
          <w:color w:val="auto"/>
        </w:rPr>
        <w:tab/>
      </w:r>
      <w:r w:rsidRPr="001E3C97">
        <w:rPr>
          <w:rFonts w:ascii="Arial" w:hAnsi="Arial" w:cs="Arial"/>
          <w:color w:val="auto"/>
        </w:rPr>
        <w:t>5</w:t>
      </w:r>
      <w:r w:rsidR="00B8209F" w:rsidRPr="001E3C97">
        <w:rPr>
          <w:rFonts w:ascii="Arial" w:hAnsi="Arial" w:cs="Arial"/>
          <w:color w:val="auto"/>
        </w:rPr>
        <w:t>.</w:t>
      </w:r>
      <w:r w:rsidR="00B8209F" w:rsidRPr="001E3C97">
        <w:rPr>
          <w:rFonts w:ascii="Arial" w:hAnsi="Arial" w:cs="Arial"/>
          <w:color w:val="auto"/>
        </w:rPr>
        <w:tab/>
      </w:r>
      <w:r w:rsidR="00A00648" w:rsidRPr="001E3C97">
        <w:rPr>
          <w:rFonts w:ascii="Arial" w:hAnsi="Arial" w:cs="Arial"/>
          <w:color w:val="auto"/>
        </w:rPr>
        <w:t>Aksi belirtilmedikçe, yarışmalar süresince kol bandı, eldiven gibi araç gereçlerin kullanımı yasaktır.</w:t>
      </w:r>
    </w:p>
    <w:p w:rsidR="00B8209F" w:rsidRPr="001E3C97" w:rsidRDefault="00B8209F" w:rsidP="000903B1">
      <w:pPr>
        <w:spacing w:after="0" w:line="240" w:lineRule="auto"/>
        <w:ind w:left="33" w:hanging="10"/>
        <w:jc w:val="both"/>
        <w:rPr>
          <w:rFonts w:ascii="Arial" w:hAnsi="Arial" w:cs="Arial"/>
          <w:color w:val="auto"/>
        </w:rPr>
      </w:pPr>
    </w:p>
    <w:p w:rsidR="00CC6262" w:rsidRPr="001E3C97" w:rsidRDefault="00E66779" w:rsidP="000903B1">
      <w:pPr>
        <w:spacing w:after="0" w:line="240" w:lineRule="auto"/>
        <w:ind w:left="33" w:hanging="10"/>
        <w:jc w:val="both"/>
        <w:rPr>
          <w:rFonts w:ascii="Arial" w:hAnsi="Arial" w:cs="Arial"/>
          <w:color w:val="auto"/>
        </w:rPr>
      </w:pPr>
      <w:r w:rsidRPr="001E3C97">
        <w:rPr>
          <w:rFonts w:ascii="Arial" w:hAnsi="Arial" w:cs="Arial"/>
          <w:color w:val="auto"/>
        </w:rPr>
        <w:tab/>
      </w:r>
      <w:r w:rsidRPr="001E3C97">
        <w:rPr>
          <w:rFonts w:ascii="Arial" w:hAnsi="Arial" w:cs="Arial"/>
          <w:color w:val="auto"/>
        </w:rPr>
        <w:tab/>
      </w:r>
      <w:r w:rsidR="00A443B0" w:rsidRPr="001E3C97">
        <w:rPr>
          <w:rFonts w:ascii="Arial" w:hAnsi="Arial" w:cs="Arial"/>
          <w:color w:val="auto"/>
        </w:rPr>
        <w:t>6</w:t>
      </w:r>
      <w:r w:rsidR="00D318B8" w:rsidRPr="001E3C97">
        <w:rPr>
          <w:rFonts w:ascii="Arial" w:hAnsi="Arial" w:cs="Arial"/>
          <w:color w:val="auto"/>
        </w:rPr>
        <w:t>.</w:t>
      </w:r>
      <w:r w:rsidR="00D318B8" w:rsidRPr="001E3C97">
        <w:rPr>
          <w:rFonts w:ascii="Arial" w:hAnsi="Arial" w:cs="Arial"/>
          <w:color w:val="auto"/>
        </w:rPr>
        <w:tab/>
        <w:t>Y</w:t>
      </w:r>
      <w:r w:rsidR="00CC2BCC" w:rsidRPr="001E3C97">
        <w:rPr>
          <w:rFonts w:ascii="Arial" w:hAnsi="Arial" w:cs="Arial"/>
          <w:color w:val="auto"/>
        </w:rPr>
        <w:t>arışmacılara numara verilir</w:t>
      </w:r>
      <w:r w:rsidR="00BE5137">
        <w:rPr>
          <w:rFonts w:ascii="Arial" w:hAnsi="Arial" w:cs="Arial"/>
          <w:color w:val="auto"/>
        </w:rPr>
        <w:t xml:space="preserve"> Bu numaralar omuz, k</w:t>
      </w:r>
      <w:r w:rsidR="008731DF" w:rsidRPr="001E3C97">
        <w:rPr>
          <w:rFonts w:ascii="Arial" w:hAnsi="Arial" w:cs="Arial"/>
          <w:color w:val="auto"/>
        </w:rPr>
        <w:t>ol göğüs ve sırtlarına hakemlerce yazılır.</w:t>
      </w:r>
    </w:p>
    <w:p w:rsidR="00B8209F" w:rsidRPr="001E3C97" w:rsidRDefault="00B8209F" w:rsidP="000903B1">
      <w:pPr>
        <w:spacing w:after="0" w:line="240" w:lineRule="auto"/>
        <w:jc w:val="both"/>
        <w:rPr>
          <w:rFonts w:ascii="Arial" w:hAnsi="Arial" w:cs="Arial"/>
          <w:color w:val="auto"/>
        </w:rPr>
      </w:pPr>
    </w:p>
    <w:p w:rsidR="00CC6262"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7</w:t>
      </w:r>
      <w:r w:rsidR="00B8209F" w:rsidRPr="001E3C97">
        <w:rPr>
          <w:rFonts w:ascii="Arial" w:hAnsi="Arial" w:cs="Arial"/>
          <w:color w:val="auto"/>
        </w:rPr>
        <w:t>.</w:t>
      </w:r>
      <w:r w:rsidR="00B8209F" w:rsidRPr="001E3C97">
        <w:rPr>
          <w:rFonts w:ascii="Arial" w:hAnsi="Arial" w:cs="Arial"/>
          <w:color w:val="auto"/>
        </w:rPr>
        <w:tab/>
      </w:r>
      <w:r w:rsidR="00A00648" w:rsidRPr="001E3C97">
        <w:rPr>
          <w:rFonts w:ascii="Arial" w:hAnsi="Arial" w:cs="Arial"/>
          <w:color w:val="auto"/>
        </w:rPr>
        <w:t>Yarışma parkurları: Yarışma parkurları ile ilgili itirazlar yarışma başlamadan önce yapıldığı takdirde kabul edilecektir.</w:t>
      </w:r>
    </w:p>
    <w:p w:rsidR="00B8209F" w:rsidRPr="001E3C97" w:rsidRDefault="00B8209F" w:rsidP="000903B1">
      <w:pPr>
        <w:spacing w:after="0" w:line="240" w:lineRule="auto"/>
        <w:jc w:val="both"/>
        <w:rPr>
          <w:rFonts w:ascii="Arial" w:hAnsi="Arial" w:cs="Arial"/>
          <w:color w:val="auto"/>
        </w:rPr>
      </w:pPr>
    </w:p>
    <w:p w:rsidR="00CC6262"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8</w:t>
      </w:r>
      <w:r w:rsidR="00D318B8" w:rsidRPr="001E3C97">
        <w:rPr>
          <w:rFonts w:ascii="Arial" w:hAnsi="Arial" w:cs="Arial"/>
          <w:color w:val="auto"/>
        </w:rPr>
        <w:t>.</w:t>
      </w:r>
      <w:r w:rsidR="00D318B8" w:rsidRPr="001E3C97">
        <w:rPr>
          <w:rFonts w:ascii="Arial" w:hAnsi="Arial" w:cs="Arial"/>
          <w:color w:val="auto"/>
        </w:rPr>
        <w:tab/>
        <w:t>Y</w:t>
      </w:r>
      <w:r w:rsidR="00A00648" w:rsidRPr="001E3C97">
        <w:rPr>
          <w:rFonts w:ascii="Arial" w:hAnsi="Arial" w:cs="Arial"/>
          <w:color w:val="auto"/>
        </w:rPr>
        <w:t xml:space="preserve">arışma parkuru ve yarışmalar için kullanılacak alanlar hakemlerin öngördüğü şekilde sahil üzerinde şeritler veya </w:t>
      </w:r>
      <w:r w:rsidR="00FD193C">
        <w:rPr>
          <w:rFonts w:ascii="Arial" w:hAnsi="Arial" w:cs="Arial"/>
          <w:color w:val="auto"/>
        </w:rPr>
        <w:t>işaretler</w:t>
      </w:r>
      <w:r w:rsidR="00A00648" w:rsidRPr="001E3C97">
        <w:rPr>
          <w:rFonts w:ascii="Arial" w:hAnsi="Arial" w:cs="Arial"/>
          <w:color w:val="auto"/>
        </w:rPr>
        <w:t xml:space="preserve"> yardımı ile belirlenebilir.</w:t>
      </w:r>
    </w:p>
    <w:p w:rsidR="00B8209F" w:rsidRPr="001E3C97" w:rsidRDefault="00B8209F" w:rsidP="000903B1">
      <w:pPr>
        <w:spacing w:after="0" w:line="240" w:lineRule="auto"/>
        <w:jc w:val="both"/>
        <w:rPr>
          <w:rFonts w:ascii="Arial" w:hAnsi="Arial" w:cs="Arial"/>
          <w:color w:val="auto"/>
        </w:rPr>
      </w:pPr>
    </w:p>
    <w:p w:rsidR="00CC6262" w:rsidRPr="001E3C97" w:rsidRDefault="00A00648" w:rsidP="000903B1">
      <w:pPr>
        <w:spacing w:after="0" w:line="240" w:lineRule="auto"/>
        <w:jc w:val="both"/>
        <w:rPr>
          <w:rFonts w:ascii="Arial" w:hAnsi="Arial" w:cs="Arial"/>
          <w:color w:val="auto"/>
        </w:rPr>
      </w:pPr>
      <w:r w:rsidRPr="001E3C97">
        <w:rPr>
          <w:rFonts w:ascii="Arial" w:hAnsi="Arial" w:cs="Arial"/>
          <w:noProof/>
          <w:color w:val="auto"/>
        </w:rPr>
        <w:drawing>
          <wp:anchor distT="0" distB="0" distL="114300" distR="114300" simplePos="0" relativeHeight="251658240" behindDoc="0" locked="0" layoutInCell="1" allowOverlap="0" wp14:anchorId="39148B21" wp14:editId="642A4B80">
            <wp:simplePos x="0" y="0"/>
            <wp:positionH relativeFrom="page">
              <wp:posOffset>140216</wp:posOffset>
            </wp:positionH>
            <wp:positionV relativeFrom="page">
              <wp:posOffset>10124542</wp:posOffset>
            </wp:positionV>
            <wp:extent cx="24175" cy="24175"/>
            <wp:effectExtent l="0" t="0" r="0" b="0"/>
            <wp:wrapSquare wrapText="bothSides"/>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8"/>
                    <a:stretch>
                      <a:fillRect/>
                    </a:stretch>
                  </pic:blipFill>
                  <pic:spPr>
                    <a:xfrm>
                      <a:off x="0" y="0"/>
                      <a:ext cx="24175" cy="24175"/>
                    </a:xfrm>
                    <a:prstGeom prst="rect">
                      <a:avLst/>
                    </a:prstGeom>
                  </pic:spPr>
                </pic:pic>
              </a:graphicData>
            </a:graphic>
          </wp:anchor>
        </w:drawing>
      </w:r>
      <w:r w:rsidR="00E66779" w:rsidRPr="001E3C97">
        <w:rPr>
          <w:rFonts w:ascii="Arial" w:hAnsi="Arial" w:cs="Arial"/>
          <w:color w:val="auto"/>
        </w:rPr>
        <w:tab/>
      </w:r>
      <w:r w:rsidR="00A443B0" w:rsidRPr="001E3C97">
        <w:rPr>
          <w:rFonts w:ascii="Arial" w:hAnsi="Arial" w:cs="Arial"/>
          <w:color w:val="auto"/>
        </w:rPr>
        <w:t>9</w:t>
      </w:r>
      <w:r w:rsidR="00B8209F" w:rsidRPr="001E3C97">
        <w:rPr>
          <w:rFonts w:ascii="Arial" w:hAnsi="Arial" w:cs="Arial"/>
          <w:color w:val="auto"/>
        </w:rPr>
        <w:t>.</w:t>
      </w:r>
      <w:r w:rsidR="00B8209F" w:rsidRPr="001E3C97">
        <w:rPr>
          <w:rFonts w:ascii="Arial" w:hAnsi="Arial" w:cs="Arial"/>
          <w:color w:val="auto"/>
        </w:rPr>
        <w:tab/>
      </w:r>
      <w:r w:rsidRPr="001E3C97">
        <w:rPr>
          <w:rFonts w:ascii="Arial" w:hAnsi="Arial" w:cs="Arial"/>
          <w:color w:val="auto"/>
        </w:rPr>
        <w:t>Hakemlerin verdiği yarışmanın kesin sonuç kararları protesto edilemez, karara itiraz edilemez.</w:t>
      </w:r>
    </w:p>
    <w:p w:rsidR="00A1074C" w:rsidRPr="001E3C97" w:rsidRDefault="00A1074C" w:rsidP="000903B1">
      <w:pPr>
        <w:spacing w:after="0" w:line="240" w:lineRule="auto"/>
        <w:jc w:val="both"/>
        <w:rPr>
          <w:rFonts w:ascii="Arial" w:hAnsi="Arial" w:cs="Arial"/>
          <w:color w:val="auto"/>
        </w:rPr>
      </w:pPr>
    </w:p>
    <w:p w:rsidR="00A1074C"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10</w:t>
      </w:r>
      <w:r w:rsidR="00032A89" w:rsidRPr="001E3C97">
        <w:rPr>
          <w:rFonts w:ascii="Arial" w:hAnsi="Arial" w:cs="Arial"/>
          <w:color w:val="auto"/>
        </w:rPr>
        <w:t>.</w:t>
      </w:r>
      <w:r w:rsidR="00032A89" w:rsidRPr="001E3C97">
        <w:rPr>
          <w:rFonts w:ascii="Arial" w:hAnsi="Arial" w:cs="Arial"/>
          <w:color w:val="auto"/>
        </w:rPr>
        <w:tab/>
        <w:t xml:space="preserve">Yarışma teknik jürisi, TSSF Cankurtaran Yarışmaları kurul başkan ve üyeleri ile katılımcı kulüplerden 3 üye teknik toplantıda belirlenerek oluşturulur. Bu jüri, </w:t>
      </w:r>
      <w:r w:rsidR="00032A89" w:rsidRPr="001E3C97">
        <w:rPr>
          <w:rFonts w:ascii="Arial" w:hAnsi="Arial" w:cs="Arial"/>
          <w:color w:val="auto"/>
          <w:shd w:val="clear" w:color="auto" w:fill="FFFFFF"/>
        </w:rPr>
        <w:t>yarışma esnasında yapılacak itirazlar ve meydana gelecek hususlarda baş hakemin de görüşünü dikkate alarak durum değerlendirmesi yapabilecek, kurallarda adil değişiklik yaparak sonuçlandırma yetkisine sahip olacaktır.</w:t>
      </w:r>
    </w:p>
    <w:p w:rsidR="00D318B8" w:rsidRPr="001E3C97" w:rsidRDefault="00D318B8" w:rsidP="000903B1">
      <w:pPr>
        <w:pStyle w:val="Balk2"/>
        <w:numPr>
          <w:ilvl w:val="0"/>
          <w:numId w:val="0"/>
        </w:numPr>
        <w:spacing w:after="0" w:line="240" w:lineRule="auto"/>
        <w:jc w:val="both"/>
        <w:rPr>
          <w:rFonts w:ascii="Arial" w:hAnsi="Arial" w:cs="Arial"/>
          <w:color w:val="auto"/>
          <w:sz w:val="22"/>
        </w:rPr>
      </w:pPr>
    </w:p>
    <w:p w:rsidR="00CC6262" w:rsidRPr="007C3418" w:rsidRDefault="00A443B0" w:rsidP="000903B1">
      <w:pPr>
        <w:pStyle w:val="Balk2"/>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B.</w:t>
      </w:r>
      <w:r w:rsidR="00992C60" w:rsidRPr="007C3418">
        <w:rPr>
          <w:rFonts w:ascii="Arial" w:hAnsi="Arial" w:cs="Arial"/>
          <w:b/>
          <w:color w:val="auto"/>
          <w:sz w:val="22"/>
        </w:rPr>
        <w:tab/>
      </w:r>
      <w:r w:rsidR="00B5238A" w:rsidRPr="007C3418">
        <w:rPr>
          <w:rFonts w:ascii="Arial" w:hAnsi="Arial" w:cs="Arial"/>
          <w:b/>
          <w:color w:val="auto"/>
          <w:sz w:val="22"/>
        </w:rPr>
        <w:t>START</w:t>
      </w:r>
      <w:r w:rsidR="009A0732" w:rsidRPr="007C3418">
        <w:rPr>
          <w:rFonts w:ascii="Arial" w:hAnsi="Arial" w:cs="Arial"/>
          <w:b/>
          <w:color w:val="auto"/>
          <w:sz w:val="22"/>
        </w:rPr>
        <w:t>LAR</w:t>
      </w:r>
    </w:p>
    <w:p w:rsidR="008D3B4F" w:rsidRPr="001E3C97" w:rsidRDefault="008D3B4F" w:rsidP="000903B1">
      <w:pPr>
        <w:spacing w:after="0" w:line="240" w:lineRule="auto"/>
        <w:ind w:right="14"/>
        <w:jc w:val="both"/>
        <w:rPr>
          <w:rFonts w:ascii="Arial" w:hAnsi="Arial" w:cs="Arial"/>
          <w:color w:val="auto"/>
        </w:rPr>
      </w:pPr>
    </w:p>
    <w:p w:rsidR="00043408" w:rsidRPr="001E3C97" w:rsidRDefault="00E66779" w:rsidP="000903B1">
      <w:pPr>
        <w:spacing w:after="0" w:line="240" w:lineRule="auto"/>
        <w:ind w:right="14"/>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1</w:t>
      </w:r>
      <w:r w:rsidR="00043408" w:rsidRPr="001E3C97">
        <w:rPr>
          <w:rFonts w:ascii="Arial" w:hAnsi="Arial" w:cs="Arial"/>
          <w:color w:val="auto"/>
        </w:rPr>
        <w:t>.</w:t>
      </w:r>
      <w:r w:rsidR="00043408" w:rsidRPr="001E3C97">
        <w:rPr>
          <w:rFonts w:ascii="Arial" w:hAnsi="Arial" w:cs="Arial"/>
          <w:color w:val="auto"/>
        </w:rPr>
        <w:tab/>
      </w:r>
      <w:r w:rsidR="00737513" w:rsidRPr="001E3C97">
        <w:rPr>
          <w:rFonts w:ascii="Arial" w:hAnsi="Arial" w:cs="Arial"/>
          <w:color w:val="auto"/>
        </w:rPr>
        <w:t>Çıkış hakeminin "Yerlerinize</w:t>
      </w:r>
      <w:r w:rsidR="00A01C77" w:rsidRPr="001E3C97">
        <w:rPr>
          <w:rFonts w:ascii="Arial" w:hAnsi="Arial" w:cs="Arial"/>
          <w:color w:val="auto"/>
        </w:rPr>
        <w:t>/take your marks</w:t>
      </w:r>
      <w:r w:rsidR="00E202C6" w:rsidRPr="001E3C97">
        <w:rPr>
          <w:rFonts w:ascii="Arial" w:hAnsi="Arial" w:cs="Arial"/>
          <w:color w:val="auto"/>
        </w:rPr>
        <w:t>” komutu ile bütü</w:t>
      </w:r>
      <w:r w:rsidR="00737513" w:rsidRPr="001E3C97">
        <w:rPr>
          <w:rFonts w:ascii="Arial" w:hAnsi="Arial" w:cs="Arial"/>
          <w:color w:val="auto"/>
        </w:rPr>
        <w:t>n yarışmacılar çıkış çizgisinde önceden belirlenen pozisyonlarını alırlar.</w:t>
      </w:r>
    </w:p>
    <w:p w:rsidR="00043408" w:rsidRPr="001E3C97" w:rsidRDefault="00043408" w:rsidP="000903B1">
      <w:pPr>
        <w:spacing w:after="0" w:line="240" w:lineRule="auto"/>
        <w:ind w:right="14"/>
        <w:jc w:val="both"/>
        <w:rPr>
          <w:rFonts w:ascii="Arial" w:hAnsi="Arial" w:cs="Arial"/>
          <w:color w:val="auto"/>
        </w:rPr>
      </w:pPr>
    </w:p>
    <w:p w:rsidR="00043408" w:rsidRPr="001E3C97" w:rsidRDefault="00E66779" w:rsidP="000903B1">
      <w:pPr>
        <w:spacing w:after="0" w:line="240" w:lineRule="auto"/>
        <w:ind w:right="14"/>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2</w:t>
      </w:r>
      <w:r w:rsidR="00043408" w:rsidRPr="001E3C97">
        <w:rPr>
          <w:rFonts w:ascii="Arial" w:hAnsi="Arial" w:cs="Arial"/>
          <w:color w:val="auto"/>
        </w:rPr>
        <w:t>.</w:t>
      </w:r>
      <w:r w:rsidR="00043408" w:rsidRPr="001E3C97">
        <w:rPr>
          <w:rFonts w:ascii="Arial" w:hAnsi="Arial" w:cs="Arial"/>
          <w:color w:val="auto"/>
        </w:rPr>
        <w:tab/>
      </w:r>
      <w:r w:rsidR="00737513" w:rsidRPr="001E3C97">
        <w:rPr>
          <w:rFonts w:ascii="Arial" w:hAnsi="Arial" w:cs="Arial"/>
          <w:color w:val="auto"/>
        </w:rPr>
        <w:t>Çıkış hakeminin "Hazır</w:t>
      </w:r>
      <w:r w:rsidR="00A01C77" w:rsidRPr="001E3C97">
        <w:rPr>
          <w:rFonts w:ascii="Arial" w:hAnsi="Arial" w:cs="Arial"/>
          <w:color w:val="auto"/>
        </w:rPr>
        <w:t>/SET</w:t>
      </w:r>
      <w:r w:rsidR="00737513" w:rsidRPr="001E3C97">
        <w:rPr>
          <w:rFonts w:ascii="Arial" w:hAnsi="Arial" w:cs="Arial"/>
          <w:color w:val="auto"/>
        </w:rPr>
        <w:t>” komutu ile yarışmaya başlamaya hazır olurlar.</w:t>
      </w:r>
    </w:p>
    <w:p w:rsidR="00043408" w:rsidRPr="001E3C97" w:rsidRDefault="00043408" w:rsidP="000903B1">
      <w:pPr>
        <w:spacing w:after="0" w:line="240" w:lineRule="auto"/>
        <w:ind w:right="14"/>
        <w:jc w:val="both"/>
        <w:rPr>
          <w:rFonts w:ascii="Arial" w:hAnsi="Arial" w:cs="Arial"/>
          <w:color w:val="auto"/>
        </w:rPr>
      </w:pPr>
      <w:r w:rsidRPr="001E3C97">
        <w:rPr>
          <w:rFonts w:ascii="Arial" w:hAnsi="Arial" w:cs="Arial"/>
          <w:color w:val="auto"/>
        </w:rPr>
        <w:tab/>
      </w:r>
    </w:p>
    <w:p w:rsidR="00043408" w:rsidRPr="001E3C97" w:rsidRDefault="00E66779" w:rsidP="000903B1">
      <w:pPr>
        <w:spacing w:after="0" w:line="240" w:lineRule="auto"/>
        <w:ind w:right="14"/>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3</w:t>
      </w:r>
      <w:r w:rsidR="00043408" w:rsidRPr="001E3C97">
        <w:rPr>
          <w:rFonts w:ascii="Arial" w:hAnsi="Arial" w:cs="Arial"/>
          <w:color w:val="auto"/>
        </w:rPr>
        <w:t>.</w:t>
      </w:r>
      <w:r w:rsidR="00043408" w:rsidRPr="001E3C97">
        <w:rPr>
          <w:rFonts w:ascii="Arial" w:hAnsi="Arial" w:cs="Arial"/>
          <w:color w:val="auto"/>
        </w:rPr>
        <w:tab/>
      </w:r>
      <w:r w:rsidR="00737513" w:rsidRPr="001E3C97">
        <w:rPr>
          <w:rFonts w:ascii="Arial" w:hAnsi="Arial" w:cs="Arial"/>
          <w:color w:val="auto"/>
        </w:rPr>
        <w:t>Bütün yarışmacılar hazır olduğunda, çıkış hakem</w:t>
      </w:r>
      <w:r w:rsidR="00043408" w:rsidRPr="001E3C97">
        <w:rPr>
          <w:rFonts w:ascii="Arial" w:hAnsi="Arial" w:cs="Arial"/>
          <w:color w:val="auto"/>
        </w:rPr>
        <w:t>i</w:t>
      </w:r>
      <w:r w:rsidR="00737513" w:rsidRPr="001E3C97">
        <w:rPr>
          <w:rFonts w:ascii="Arial" w:hAnsi="Arial" w:cs="Arial"/>
          <w:color w:val="auto"/>
        </w:rPr>
        <w:t xml:space="preserve"> başlangıç s</w:t>
      </w:r>
      <w:r w:rsidR="00043408" w:rsidRPr="001E3C97">
        <w:rPr>
          <w:rFonts w:ascii="Arial" w:hAnsi="Arial" w:cs="Arial"/>
          <w:color w:val="auto"/>
        </w:rPr>
        <w:t>i</w:t>
      </w:r>
      <w:r w:rsidR="00737513" w:rsidRPr="001E3C97">
        <w:rPr>
          <w:rFonts w:ascii="Arial" w:hAnsi="Arial" w:cs="Arial"/>
          <w:color w:val="auto"/>
        </w:rPr>
        <w:t>nyalini verir</w:t>
      </w:r>
      <w:r w:rsidR="00A01C77" w:rsidRPr="001E3C97">
        <w:rPr>
          <w:rFonts w:ascii="Arial" w:hAnsi="Arial" w:cs="Arial"/>
          <w:color w:val="auto"/>
        </w:rPr>
        <w:t>.</w:t>
      </w:r>
      <w:r w:rsidR="00E202C6" w:rsidRPr="001E3C97">
        <w:rPr>
          <w:rFonts w:ascii="Arial" w:hAnsi="Arial" w:cs="Arial"/>
          <w:color w:val="auto"/>
        </w:rPr>
        <w:t xml:space="preserve"> (Düdük veya Start makinası)</w:t>
      </w:r>
    </w:p>
    <w:p w:rsidR="00737513" w:rsidRPr="001E3C97" w:rsidRDefault="00737513" w:rsidP="000903B1">
      <w:pPr>
        <w:spacing w:after="0" w:line="240" w:lineRule="auto"/>
        <w:ind w:right="14"/>
        <w:jc w:val="both"/>
        <w:rPr>
          <w:rFonts w:ascii="Arial" w:hAnsi="Arial" w:cs="Arial"/>
          <w:color w:val="auto"/>
        </w:rPr>
      </w:pPr>
    </w:p>
    <w:p w:rsidR="00737513" w:rsidRPr="001E3C97" w:rsidRDefault="00E66779" w:rsidP="000903B1">
      <w:pPr>
        <w:spacing w:after="0" w:line="240" w:lineRule="auto"/>
        <w:ind w:right="14"/>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4</w:t>
      </w:r>
      <w:r w:rsidR="00043408" w:rsidRPr="001E3C97">
        <w:rPr>
          <w:rFonts w:ascii="Arial" w:hAnsi="Arial" w:cs="Arial"/>
          <w:color w:val="auto"/>
        </w:rPr>
        <w:t>.</w:t>
      </w:r>
      <w:r w:rsidR="00043408" w:rsidRPr="001E3C97">
        <w:rPr>
          <w:rFonts w:ascii="Arial" w:hAnsi="Arial" w:cs="Arial"/>
          <w:color w:val="auto"/>
        </w:rPr>
        <w:tab/>
      </w:r>
      <w:r w:rsidR="00737513" w:rsidRPr="001E3C97">
        <w:rPr>
          <w:rFonts w:ascii="Arial" w:hAnsi="Arial" w:cs="Arial"/>
          <w:color w:val="auto"/>
        </w:rPr>
        <w:t>Çıkış hakemi</w:t>
      </w:r>
      <w:r w:rsidR="00043408" w:rsidRPr="001E3C97">
        <w:rPr>
          <w:rFonts w:ascii="Arial" w:hAnsi="Arial" w:cs="Arial"/>
          <w:color w:val="auto"/>
        </w:rPr>
        <w:t>,</w:t>
      </w:r>
      <w:r w:rsidR="00737513" w:rsidRPr="001E3C97">
        <w:rPr>
          <w:rFonts w:ascii="Arial" w:hAnsi="Arial" w:cs="Arial"/>
          <w:color w:val="auto"/>
        </w:rPr>
        <w:t xml:space="preserve"> yerlerinize veya hazır komutundan sonra yarışmacıların konumunda bir hata tespit ederse çıkış prosedürünü en başından başlatma yetkisine sahiptir.</w:t>
      </w:r>
    </w:p>
    <w:p w:rsidR="00043408" w:rsidRPr="001E3C97" w:rsidRDefault="00043408" w:rsidP="000903B1">
      <w:pPr>
        <w:spacing w:after="0" w:line="240" w:lineRule="auto"/>
        <w:ind w:right="280"/>
        <w:jc w:val="both"/>
        <w:rPr>
          <w:rFonts w:ascii="Arial" w:hAnsi="Arial" w:cs="Arial"/>
          <w:color w:val="auto"/>
        </w:rPr>
      </w:pPr>
    </w:p>
    <w:p w:rsidR="00043408" w:rsidRPr="001E3C97" w:rsidRDefault="00E66779" w:rsidP="000903B1">
      <w:pPr>
        <w:spacing w:after="0" w:line="240" w:lineRule="auto"/>
        <w:ind w:right="280"/>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5</w:t>
      </w:r>
      <w:r w:rsidR="00043408" w:rsidRPr="001E3C97">
        <w:rPr>
          <w:rFonts w:ascii="Arial" w:hAnsi="Arial" w:cs="Arial"/>
          <w:color w:val="auto"/>
        </w:rPr>
        <w:t>.</w:t>
      </w:r>
      <w:r w:rsidR="00043408" w:rsidRPr="001E3C97">
        <w:rPr>
          <w:rFonts w:ascii="Arial" w:hAnsi="Arial" w:cs="Arial"/>
          <w:color w:val="auto"/>
        </w:rPr>
        <w:tab/>
      </w:r>
      <w:r w:rsidR="00737513" w:rsidRPr="001E3C97">
        <w:rPr>
          <w:rFonts w:ascii="Arial" w:hAnsi="Arial" w:cs="Arial"/>
          <w:color w:val="auto"/>
        </w:rPr>
        <w:t>Çıkış hakemi</w:t>
      </w:r>
      <w:r w:rsidR="00043408" w:rsidRPr="001E3C97">
        <w:rPr>
          <w:rFonts w:ascii="Arial" w:hAnsi="Arial" w:cs="Arial"/>
          <w:color w:val="auto"/>
        </w:rPr>
        <w:t>,</w:t>
      </w:r>
      <w:r w:rsidR="00737513" w:rsidRPr="001E3C97">
        <w:rPr>
          <w:rFonts w:ascii="Arial" w:hAnsi="Arial" w:cs="Arial"/>
          <w:color w:val="auto"/>
        </w:rPr>
        <w:t xml:space="preserve"> çıkış anında herkes için eşit davranır ama aksi bir durumda çıkış sinyali verildikten sonra çıkış hakemi, çıkış onay hakemi veya görevli hakemler tarafından hatalı çıkış sinyali verilmediği takdirde hiçbir sporcu veya takım çıkışa itiraz edemez veya protesto edemez.</w:t>
      </w:r>
    </w:p>
    <w:p w:rsidR="00043408" w:rsidRPr="001E3C97" w:rsidRDefault="00043408" w:rsidP="000903B1">
      <w:pPr>
        <w:spacing w:after="0" w:line="240" w:lineRule="auto"/>
        <w:ind w:right="280"/>
        <w:jc w:val="both"/>
        <w:rPr>
          <w:rFonts w:ascii="Arial" w:hAnsi="Arial" w:cs="Arial"/>
          <w:color w:val="auto"/>
        </w:rPr>
      </w:pPr>
    </w:p>
    <w:p w:rsidR="00C45395" w:rsidRPr="007C3418" w:rsidRDefault="00A443B0"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C.</w:t>
      </w:r>
      <w:r w:rsidRPr="007C3418">
        <w:rPr>
          <w:rFonts w:ascii="Arial" w:hAnsi="Arial" w:cs="Arial"/>
          <w:b/>
          <w:color w:val="auto"/>
          <w:sz w:val="22"/>
        </w:rPr>
        <w:tab/>
      </w:r>
      <w:r w:rsidR="005C0546" w:rsidRPr="007C3418">
        <w:rPr>
          <w:rFonts w:ascii="Arial" w:hAnsi="Arial" w:cs="Arial"/>
          <w:b/>
          <w:color w:val="auto"/>
          <w:sz w:val="22"/>
        </w:rPr>
        <w:t>FİNİŞLER</w:t>
      </w:r>
      <w:r w:rsidR="00DF6A2A" w:rsidRPr="007C3418">
        <w:rPr>
          <w:rFonts w:ascii="Arial" w:hAnsi="Arial" w:cs="Arial"/>
          <w:b/>
          <w:color w:val="auto"/>
          <w:sz w:val="22"/>
        </w:rPr>
        <w:t xml:space="preserve"> VE SONUÇLANDIRMA</w:t>
      </w:r>
    </w:p>
    <w:p w:rsidR="008D3B4F" w:rsidRPr="001E3C97" w:rsidRDefault="008D3B4F" w:rsidP="000903B1">
      <w:pPr>
        <w:pStyle w:val="Balk1"/>
        <w:numPr>
          <w:ilvl w:val="0"/>
          <w:numId w:val="0"/>
        </w:numPr>
        <w:spacing w:after="0" w:line="240" w:lineRule="auto"/>
        <w:jc w:val="both"/>
        <w:rPr>
          <w:rFonts w:ascii="Arial" w:hAnsi="Arial" w:cs="Arial"/>
          <w:color w:val="auto"/>
          <w:sz w:val="22"/>
        </w:rPr>
      </w:pPr>
    </w:p>
    <w:p w:rsidR="00737513" w:rsidRPr="001E3C97" w:rsidRDefault="00C45395" w:rsidP="000903B1">
      <w:pPr>
        <w:pStyle w:val="Balk1"/>
        <w:numPr>
          <w:ilvl w:val="0"/>
          <w:numId w:val="0"/>
        </w:numPr>
        <w:spacing w:after="0" w:line="240" w:lineRule="auto"/>
        <w:jc w:val="both"/>
        <w:rPr>
          <w:rFonts w:ascii="Arial" w:hAnsi="Arial" w:cs="Arial"/>
          <w:color w:val="auto"/>
          <w:sz w:val="22"/>
        </w:rPr>
      </w:pPr>
      <w:r w:rsidRPr="001E3C97">
        <w:rPr>
          <w:rFonts w:ascii="Arial" w:hAnsi="Arial" w:cs="Arial"/>
          <w:color w:val="auto"/>
          <w:sz w:val="22"/>
        </w:rPr>
        <w:tab/>
      </w:r>
      <w:r w:rsidR="00A443B0" w:rsidRPr="001E3C97">
        <w:rPr>
          <w:rFonts w:ascii="Arial" w:hAnsi="Arial" w:cs="Arial"/>
          <w:color w:val="auto"/>
          <w:sz w:val="22"/>
        </w:rPr>
        <w:t>1</w:t>
      </w:r>
      <w:r w:rsidR="005328F5" w:rsidRPr="001E3C97">
        <w:rPr>
          <w:rFonts w:ascii="Arial" w:hAnsi="Arial" w:cs="Arial"/>
          <w:color w:val="auto"/>
          <w:sz w:val="22"/>
        </w:rPr>
        <w:t>.</w:t>
      </w:r>
      <w:r w:rsidR="005328F5" w:rsidRPr="001E3C97">
        <w:rPr>
          <w:rFonts w:ascii="Arial" w:hAnsi="Arial" w:cs="Arial"/>
          <w:color w:val="auto"/>
          <w:sz w:val="22"/>
        </w:rPr>
        <w:tab/>
      </w:r>
      <w:r w:rsidR="00737513" w:rsidRPr="001E3C97">
        <w:rPr>
          <w:rFonts w:ascii="Arial" w:hAnsi="Arial" w:cs="Arial"/>
          <w:color w:val="auto"/>
          <w:sz w:val="22"/>
        </w:rPr>
        <w:t>Bitiriş çizgisinin geçilmesini gerektiren yarışmalarda, yarışmacılar bitiriş çizgisini koşarak geçmelidirler. Bitiriş çizgisini ayakta ve dik bir pozisyonda geçmelidirler. (Çizginin üzerine gelip kendini yere atmak çizgiyi geçmek sayılmaz.) Yarışmanın sonucu çizgiyi geçerken yarışmacının göğüs hizası göz önüne alınarak belirlenecektir.</w:t>
      </w:r>
    </w:p>
    <w:p w:rsidR="00C45395" w:rsidRPr="001E3C97" w:rsidRDefault="00C45395" w:rsidP="000903B1">
      <w:pPr>
        <w:spacing w:after="0" w:line="240" w:lineRule="auto"/>
        <w:jc w:val="both"/>
        <w:rPr>
          <w:rFonts w:ascii="Arial" w:hAnsi="Arial" w:cs="Arial"/>
          <w:color w:val="auto"/>
        </w:rPr>
      </w:pPr>
    </w:p>
    <w:p w:rsidR="00737513"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2</w:t>
      </w:r>
      <w:r w:rsidR="005328F5" w:rsidRPr="001E3C97">
        <w:rPr>
          <w:rFonts w:ascii="Arial" w:hAnsi="Arial" w:cs="Arial"/>
          <w:color w:val="auto"/>
        </w:rPr>
        <w:t>.</w:t>
      </w:r>
      <w:r w:rsidR="005328F5" w:rsidRPr="001E3C97">
        <w:rPr>
          <w:rFonts w:ascii="Arial" w:hAnsi="Arial" w:cs="Arial"/>
          <w:color w:val="auto"/>
        </w:rPr>
        <w:tab/>
      </w:r>
      <w:r w:rsidR="00737513" w:rsidRPr="001E3C97">
        <w:rPr>
          <w:rFonts w:ascii="Arial" w:hAnsi="Arial" w:cs="Arial"/>
          <w:color w:val="auto"/>
        </w:rPr>
        <w:t>Koşarak çizgiyi geçmeyi gerektiren yarışmalarda, çizgiyi doğru bir şekilde geçemeyen yarışmacılar geri dönüp tekrardan çizgiyi geçebilir ve yarışı bitirebilirler.</w:t>
      </w:r>
    </w:p>
    <w:p w:rsidR="00A443B0" w:rsidRPr="001E3C97" w:rsidRDefault="00A443B0" w:rsidP="000903B1">
      <w:pPr>
        <w:spacing w:after="0" w:line="240" w:lineRule="auto"/>
        <w:jc w:val="both"/>
        <w:rPr>
          <w:rFonts w:ascii="Arial" w:hAnsi="Arial" w:cs="Arial"/>
          <w:color w:val="auto"/>
        </w:rPr>
      </w:pPr>
    </w:p>
    <w:p w:rsidR="00737513"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3</w:t>
      </w:r>
      <w:r w:rsidR="00F228A6" w:rsidRPr="001E3C97">
        <w:rPr>
          <w:rFonts w:ascii="Arial" w:hAnsi="Arial" w:cs="Arial"/>
          <w:color w:val="auto"/>
        </w:rPr>
        <w:t>.</w:t>
      </w:r>
      <w:r w:rsidR="00F228A6" w:rsidRPr="001E3C97">
        <w:rPr>
          <w:rFonts w:ascii="Arial" w:hAnsi="Arial" w:cs="Arial"/>
          <w:color w:val="auto"/>
        </w:rPr>
        <w:tab/>
      </w:r>
      <w:r w:rsidR="00737513" w:rsidRPr="001E3C97">
        <w:rPr>
          <w:rFonts w:ascii="Arial" w:hAnsi="Arial" w:cs="Arial"/>
          <w:color w:val="auto"/>
        </w:rPr>
        <w:t>Yarışı bitiridiğine karar verilen yarışmacı yarışma esnasında yaptığı herhangi bir hatayı yarış parkuruna geri dönüp düzeltemez ve yarışı bitirmiş kabul edilir.</w:t>
      </w:r>
    </w:p>
    <w:p w:rsidR="00737513" w:rsidRPr="001E3C97" w:rsidRDefault="00E66779" w:rsidP="000903B1">
      <w:pPr>
        <w:spacing w:after="0" w:line="240" w:lineRule="auto"/>
        <w:ind w:firstLine="1"/>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4</w:t>
      </w:r>
      <w:r w:rsidR="009D2F0F" w:rsidRPr="001E3C97">
        <w:rPr>
          <w:rFonts w:ascii="Arial" w:hAnsi="Arial" w:cs="Arial"/>
          <w:color w:val="auto"/>
        </w:rPr>
        <w:t>.</w:t>
      </w:r>
      <w:r w:rsidR="009D2F0F" w:rsidRPr="001E3C97">
        <w:rPr>
          <w:rFonts w:ascii="Arial" w:hAnsi="Arial" w:cs="Arial"/>
          <w:color w:val="auto"/>
        </w:rPr>
        <w:tab/>
      </w:r>
      <w:r w:rsidR="00737513" w:rsidRPr="001E3C97">
        <w:rPr>
          <w:rFonts w:ascii="Arial" w:hAnsi="Arial" w:cs="Arial"/>
          <w:color w:val="auto"/>
        </w:rPr>
        <w:t>Bütün yarışmalar göz kararı ile değerlendirilir. Aynı anda bitirişler ve sıralamayı bitiriş hakemleri belirler.</w:t>
      </w:r>
    </w:p>
    <w:p w:rsidR="0075631A" w:rsidRPr="001E3C97" w:rsidRDefault="0075631A" w:rsidP="000903B1">
      <w:pPr>
        <w:spacing w:after="0" w:line="240" w:lineRule="auto"/>
        <w:jc w:val="both"/>
        <w:rPr>
          <w:rFonts w:ascii="Arial" w:hAnsi="Arial" w:cs="Arial"/>
          <w:color w:val="auto"/>
        </w:rPr>
      </w:pPr>
    </w:p>
    <w:p w:rsidR="00737513"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5</w:t>
      </w:r>
      <w:r w:rsidR="009D2F0F" w:rsidRPr="001E3C97">
        <w:rPr>
          <w:rFonts w:ascii="Arial" w:hAnsi="Arial" w:cs="Arial"/>
          <w:color w:val="auto"/>
        </w:rPr>
        <w:t>.</w:t>
      </w:r>
      <w:r w:rsidR="009D2F0F" w:rsidRPr="001E3C97">
        <w:rPr>
          <w:rFonts w:ascii="Arial" w:hAnsi="Arial" w:cs="Arial"/>
          <w:color w:val="auto"/>
        </w:rPr>
        <w:tab/>
      </w:r>
      <w:r w:rsidR="00737513" w:rsidRPr="001E3C97">
        <w:rPr>
          <w:rFonts w:ascii="Arial" w:hAnsi="Arial" w:cs="Arial"/>
          <w:color w:val="auto"/>
        </w:rPr>
        <w:t>Başhakemin sinyali ile, yarışmacıların geliş sıralaması resmi kayda alınır.</w:t>
      </w:r>
    </w:p>
    <w:p w:rsidR="0075631A" w:rsidRPr="001E3C97" w:rsidRDefault="0075631A" w:rsidP="000903B1">
      <w:pPr>
        <w:spacing w:after="0" w:line="240" w:lineRule="auto"/>
        <w:ind w:firstLine="1"/>
        <w:jc w:val="both"/>
        <w:rPr>
          <w:rFonts w:ascii="Arial" w:hAnsi="Arial" w:cs="Arial"/>
          <w:color w:val="auto"/>
        </w:rPr>
      </w:pPr>
    </w:p>
    <w:p w:rsidR="00737513" w:rsidRPr="001E3C97" w:rsidRDefault="00E66779" w:rsidP="000903B1">
      <w:pPr>
        <w:spacing w:after="0" w:line="240" w:lineRule="auto"/>
        <w:ind w:firstLine="1"/>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6</w:t>
      </w:r>
      <w:r w:rsidR="009D2F0F" w:rsidRPr="001E3C97">
        <w:rPr>
          <w:rFonts w:ascii="Arial" w:hAnsi="Arial" w:cs="Arial"/>
          <w:color w:val="auto"/>
        </w:rPr>
        <w:t>.</w:t>
      </w:r>
      <w:r w:rsidR="009D2F0F" w:rsidRPr="001E3C97">
        <w:rPr>
          <w:rFonts w:ascii="Arial" w:hAnsi="Arial" w:cs="Arial"/>
          <w:color w:val="auto"/>
        </w:rPr>
        <w:tab/>
        <w:t>G</w:t>
      </w:r>
      <w:r w:rsidR="00737513" w:rsidRPr="001E3C97">
        <w:rPr>
          <w:rFonts w:ascii="Arial" w:hAnsi="Arial" w:cs="Arial"/>
          <w:color w:val="auto"/>
        </w:rPr>
        <w:t>erekli görülen yerlerde hakemler kendilerine yardım edecek video ve elektronik ekipman kullanabilirler. Videoların gösterimi belirlenen bir hakem tarafından yapılır.</w:t>
      </w:r>
    </w:p>
    <w:p w:rsidR="006053B4" w:rsidRPr="001E3C97" w:rsidRDefault="006053B4" w:rsidP="000903B1">
      <w:pPr>
        <w:pStyle w:val="Balk2"/>
        <w:numPr>
          <w:ilvl w:val="0"/>
          <w:numId w:val="0"/>
        </w:numPr>
        <w:spacing w:after="0" w:line="240" w:lineRule="auto"/>
        <w:jc w:val="both"/>
        <w:rPr>
          <w:rFonts w:ascii="Arial" w:hAnsi="Arial" w:cs="Arial"/>
          <w:color w:val="auto"/>
          <w:sz w:val="22"/>
        </w:rPr>
      </w:pPr>
    </w:p>
    <w:p w:rsidR="00737513" w:rsidRPr="007C3418" w:rsidRDefault="00A443B0"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Ç.</w:t>
      </w:r>
      <w:r w:rsidR="009D2F0F" w:rsidRPr="007C3418">
        <w:rPr>
          <w:rFonts w:ascii="Arial" w:hAnsi="Arial" w:cs="Arial"/>
          <w:b/>
          <w:color w:val="auto"/>
          <w:sz w:val="22"/>
        </w:rPr>
        <w:tab/>
      </w:r>
      <w:r w:rsidR="00737513" w:rsidRPr="007C3418">
        <w:rPr>
          <w:rFonts w:ascii="Arial" w:hAnsi="Arial" w:cs="Arial"/>
          <w:b/>
          <w:color w:val="auto"/>
          <w:sz w:val="22"/>
        </w:rPr>
        <w:t>SIRALAMALAR (YERLEŞTİRMELER)</w:t>
      </w:r>
    </w:p>
    <w:p w:rsidR="008D3B4F" w:rsidRPr="001E3C97" w:rsidRDefault="008D3B4F" w:rsidP="000903B1">
      <w:pPr>
        <w:spacing w:after="0" w:line="240" w:lineRule="auto"/>
        <w:jc w:val="both"/>
        <w:rPr>
          <w:rFonts w:ascii="Arial" w:hAnsi="Arial" w:cs="Arial"/>
          <w:color w:val="auto"/>
        </w:rPr>
      </w:pPr>
    </w:p>
    <w:p w:rsidR="00737513" w:rsidRPr="001E3C9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1</w:t>
      </w:r>
      <w:r w:rsidR="00792158" w:rsidRPr="001E3C97">
        <w:rPr>
          <w:rFonts w:ascii="Arial" w:hAnsi="Arial" w:cs="Arial"/>
          <w:color w:val="auto"/>
        </w:rPr>
        <w:t>.</w:t>
      </w:r>
      <w:r w:rsidR="00792158" w:rsidRPr="001E3C97">
        <w:rPr>
          <w:rFonts w:ascii="Arial" w:hAnsi="Arial" w:cs="Arial"/>
          <w:color w:val="auto"/>
        </w:rPr>
        <w:tab/>
      </w:r>
      <w:r w:rsidR="006053B4" w:rsidRPr="001E3C97">
        <w:rPr>
          <w:rFonts w:ascii="Arial" w:hAnsi="Arial" w:cs="Arial"/>
          <w:color w:val="auto"/>
        </w:rPr>
        <w:t>H</w:t>
      </w:r>
      <w:r w:rsidR="00737513" w:rsidRPr="001E3C97">
        <w:rPr>
          <w:rFonts w:ascii="Arial" w:hAnsi="Arial" w:cs="Arial"/>
          <w:color w:val="auto"/>
        </w:rPr>
        <w:t>er seçme yarış</w:t>
      </w:r>
      <w:r w:rsidR="007D30BE" w:rsidRPr="001E3C97">
        <w:rPr>
          <w:rFonts w:ascii="Arial" w:hAnsi="Arial" w:cs="Arial"/>
          <w:color w:val="auto"/>
        </w:rPr>
        <w:t>ı</w:t>
      </w:r>
      <w:r w:rsidR="00737513" w:rsidRPr="001E3C97">
        <w:rPr>
          <w:rFonts w:ascii="Arial" w:hAnsi="Arial" w:cs="Arial"/>
          <w:color w:val="auto"/>
        </w:rPr>
        <w:t xml:space="preserve"> içın rastgele sıralamalar kullanılmalıdır</w:t>
      </w:r>
      <w:r w:rsidR="009D2F0F" w:rsidRPr="001E3C97">
        <w:rPr>
          <w:rFonts w:ascii="Arial" w:hAnsi="Arial" w:cs="Arial"/>
          <w:color w:val="auto"/>
        </w:rPr>
        <w:t>.</w:t>
      </w:r>
      <w:r w:rsidR="00737513" w:rsidRPr="001E3C97">
        <w:rPr>
          <w:rFonts w:ascii="Arial" w:hAnsi="Arial" w:cs="Arial"/>
          <w:noProof/>
          <w:color w:val="auto"/>
        </w:rPr>
        <w:drawing>
          <wp:inline distT="0" distB="0" distL="0" distR="0" wp14:anchorId="0FE12392" wp14:editId="4B1E4419">
            <wp:extent cx="4971" cy="4971"/>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9"/>
                    <a:stretch>
                      <a:fillRect/>
                    </a:stretch>
                  </pic:blipFill>
                  <pic:spPr>
                    <a:xfrm>
                      <a:off x="0" y="0"/>
                      <a:ext cx="4971" cy="4971"/>
                    </a:xfrm>
                    <a:prstGeom prst="rect">
                      <a:avLst/>
                    </a:prstGeom>
                  </pic:spPr>
                </pic:pic>
              </a:graphicData>
            </a:graphic>
          </wp:inline>
        </w:drawing>
      </w:r>
    </w:p>
    <w:p w:rsidR="00D318B8" w:rsidRPr="001E3C97" w:rsidRDefault="00D318B8" w:rsidP="000903B1">
      <w:pPr>
        <w:spacing w:after="0" w:line="240" w:lineRule="auto"/>
        <w:jc w:val="both"/>
        <w:rPr>
          <w:rFonts w:ascii="Arial" w:hAnsi="Arial" w:cs="Arial"/>
          <w:color w:val="auto"/>
        </w:rPr>
      </w:pPr>
    </w:p>
    <w:p w:rsidR="00737513" w:rsidRPr="001E3C97" w:rsidRDefault="00E66779" w:rsidP="000903B1">
      <w:pPr>
        <w:spacing w:after="0" w:line="240" w:lineRule="auto"/>
        <w:ind w:right="102"/>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2</w:t>
      </w:r>
      <w:r w:rsidR="00792158" w:rsidRPr="001E3C97">
        <w:rPr>
          <w:rFonts w:ascii="Arial" w:hAnsi="Arial" w:cs="Arial"/>
          <w:color w:val="auto"/>
        </w:rPr>
        <w:t>.</w:t>
      </w:r>
      <w:r w:rsidR="00792158" w:rsidRPr="001E3C97">
        <w:rPr>
          <w:rFonts w:ascii="Arial" w:hAnsi="Arial" w:cs="Arial"/>
          <w:color w:val="auto"/>
        </w:rPr>
        <w:tab/>
      </w:r>
      <w:r w:rsidR="00737513" w:rsidRPr="001E3C97">
        <w:rPr>
          <w:rFonts w:ascii="Arial" w:hAnsi="Arial" w:cs="Arial"/>
          <w:color w:val="auto"/>
        </w:rPr>
        <w:t xml:space="preserve">Beraberlikler: Yarışmayı beraber bitiren yarışmacılar arasında finale </w:t>
      </w:r>
      <w:r w:rsidR="00904B3B" w:rsidRPr="001E3C97">
        <w:rPr>
          <w:rFonts w:ascii="Arial" w:hAnsi="Arial" w:cs="Arial"/>
          <w:color w:val="auto"/>
        </w:rPr>
        <w:t>y</w:t>
      </w:r>
      <w:r w:rsidR="00737513" w:rsidRPr="001E3C97">
        <w:rPr>
          <w:rFonts w:ascii="Arial" w:hAnsi="Arial" w:cs="Arial"/>
          <w:color w:val="auto"/>
        </w:rPr>
        <w:t>ükselmek için birden çok yarışmacı berabere bitirmiş ise ve final yarışması için gerekli olan yarışmacı sayısı berabere bitiren yarışmacı sayısından az ise finalisti belirlemek için berabere bitiren yarışmacılar tekrar yarışırlar.</w:t>
      </w:r>
    </w:p>
    <w:p w:rsidR="00D318B8" w:rsidRPr="001E3C97" w:rsidRDefault="00D318B8" w:rsidP="000903B1">
      <w:pPr>
        <w:spacing w:after="0" w:line="240" w:lineRule="auto"/>
        <w:jc w:val="both"/>
        <w:rPr>
          <w:rFonts w:ascii="Arial" w:hAnsi="Arial" w:cs="Arial"/>
          <w:color w:val="auto"/>
        </w:rPr>
      </w:pPr>
    </w:p>
    <w:p w:rsidR="00737513" w:rsidRPr="001E3C97" w:rsidRDefault="00E66779" w:rsidP="000903B1">
      <w:pPr>
        <w:spacing w:after="0" w:line="240" w:lineRule="auto"/>
        <w:ind w:right="-51"/>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3</w:t>
      </w:r>
      <w:r w:rsidR="002B142C" w:rsidRPr="001E3C97">
        <w:rPr>
          <w:rFonts w:ascii="Arial" w:hAnsi="Arial" w:cs="Arial"/>
          <w:color w:val="auto"/>
        </w:rPr>
        <w:t>.</w:t>
      </w:r>
      <w:r w:rsidR="002B142C" w:rsidRPr="001E3C97">
        <w:rPr>
          <w:rFonts w:ascii="Arial" w:hAnsi="Arial" w:cs="Arial"/>
          <w:color w:val="auto"/>
        </w:rPr>
        <w:tab/>
      </w:r>
      <w:r w:rsidR="00737513" w:rsidRPr="001E3C97">
        <w:rPr>
          <w:rFonts w:ascii="Arial" w:hAnsi="Arial" w:cs="Arial"/>
          <w:color w:val="auto"/>
        </w:rPr>
        <w:t>Sır</w:t>
      </w:r>
      <w:r w:rsidR="00904B3B" w:rsidRPr="001E3C97">
        <w:rPr>
          <w:rFonts w:ascii="Arial" w:hAnsi="Arial" w:cs="Arial"/>
          <w:color w:val="auto"/>
        </w:rPr>
        <w:t>a</w:t>
      </w:r>
      <w:r w:rsidR="00737513" w:rsidRPr="001E3C97">
        <w:rPr>
          <w:rFonts w:ascii="Arial" w:hAnsi="Arial" w:cs="Arial"/>
          <w:color w:val="auto"/>
        </w:rPr>
        <w:t>landırma metodu hakemler tarafından kura çekilerek belirlenir.</w:t>
      </w:r>
    </w:p>
    <w:p w:rsidR="00904B3B" w:rsidRPr="001E3C97" w:rsidRDefault="00904B3B" w:rsidP="000903B1">
      <w:pPr>
        <w:spacing w:after="0" w:line="240" w:lineRule="auto"/>
        <w:ind w:right="462"/>
        <w:jc w:val="both"/>
        <w:rPr>
          <w:rFonts w:ascii="Arial" w:hAnsi="Arial" w:cs="Arial"/>
          <w:color w:val="auto"/>
        </w:rPr>
      </w:pPr>
    </w:p>
    <w:p w:rsidR="00BE5137" w:rsidRDefault="00E66779" w:rsidP="000903B1">
      <w:pPr>
        <w:spacing w:after="0" w:line="240" w:lineRule="auto"/>
        <w:jc w:val="both"/>
        <w:rPr>
          <w:rFonts w:ascii="Arial" w:hAnsi="Arial" w:cs="Arial"/>
          <w:color w:val="auto"/>
        </w:rPr>
      </w:pPr>
      <w:r w:rsidRPr="001E3C97">
        <w:rPr>
          <w:rFonts w:ascii="Arial" w:hAnsi="Arial" w:cs="Arial"/>
          <w:color w:val="auto"/>
        </w:rPr>
        <w:tab/>
      </w:r>
      <w:r w:rsidR="00A443B0" w:rsidRPr="001E3C97">
        <w:rPr>
          <w:rFonts w:ascii="Arial" w:hAnsi="Arial" w:cs="Arial"/>
          <w:color w:val="auto"/>
        </w:rPr>
        <w:t>4</w:t>
      </w:r>
      <w:r w:rsidR="002B142C" w:rsidRPr="001E3C97">
        <w:rPr>
          <w:rFonts w:ascii="Arial" w:hAnsi="Arial" w:cs="Arial"/>
          <w:color w:val="auto"/>
        </w:rPr>
        <w:t>.</w:t>
      </w:r>
      <w:r w:rsidR="002B142C" w:rsidRPr="001E3C97">
        <w:rPr>
          <w:rFonts w:ascii="Arial" w:hAnsi="Arial" w:cs="Arial"/>
          <w:color w:val="auto"/>
        </w:rPr>
        <w:tab/>
        <w:t>Ç</w:t>
      </w:r>
      <w:r w:rsidR="00737513" w:rsidRPr="001E3C97">
        <w:rPr>
          <w:rFonts w:ascii="Arial" w:hAnsi="Arial" w:cs="Arial"/>
          <w:color w:val="auto"/>
        </w:rPr>
        <w:t>ıkış pozi</w:t>
      </w:r>
      <w:r w:rsidR="00904B3B" w:rsidRPr="001E3C97">
        <w:rPr>
          <w:rFonts w:ascii="Arial" w:hAnsi="Arial" w:cs="Arial"/>
          <w:color w:val="auto"/>
        </w:rPr>
        <w:t>syonu ve kulvarlar soldan sağa 1</w:t>
      </w:r>
      <w:r w:rsidR="00737513" w:rsidRPr="001E3C97">
        <w:rPr>
          <w:rFonts w:ascii="Arial" w:hAnsi="Arial" w:cs="Arial"/>
          <w:color w:val="auto"/>
        </w:rPr>
        <w:t xml:space="preserve"> numaradan başlar ve sporcuların yüzü suya dönük olmalıdır. Sahil yarışmaları için solda yer alan 1 numaralı </w:t>
      </w:r>
      <w:proofErr w:type="gramStart"/>
      <w:r w:rsidR="00737513" w:rsidRPr="001E3C97">
        <w:rPr>
          <w:rFonts w:ascii="Arial" w:hAnsi="Arial" w:cs="Arial"/>
          <w:color w:val="auto"/>
        </w:rPr>
        <w:t>kulvar</w:t>
      </w:r>
      <w:proofErr w:type="gramEnd"/>
      <w:r w:rsidR="00737513" w:rsidRPr="001E3C97">
        <w:rPr>
          <w:rFonts w:ascii="Arial" w:hAnsi="Arial" w:cs="Arial"/>
          <w:color w:val="auto"/>
        </w:rPr>
        <w:t xml:space="preserve"> suya en yakın kulvar olmalıdır.</w:t>
      </w:r>
    </w:p>
    <w:p w:rsidR="00BE5137" w:rsidRDefault="00BE5137" w:rsidP="000903B1">
      <w:pPr>
        <w:spacing w:after="0" w:line="240" w:lineRule="auto"/>
        <w:jc w:val="both"/>
        <w:rPr>
          <w:rFonts w:ascii="Arial" w:hAnsi="Arial" w:cs="Arial"/>
          <w:color w:val="auto"/>
        </w:rPr>
      </w:pPr>
    </w:p>
    <w:p w:rsidR="00737513" w:rsidRPr="001E3C97" w:rsidRDefault="00737513" w:rsidP="000903B1">
      <w:pPr>
        <w:spacing w:after="0" w:line="240" w:lineRule="auto"/>
        <w:jc w:val="both"/>
        <w:rPr>
          <w:rFonts w:ascii="Arial" w:hAnsi="Arial" w:cs="Arial"/>
          <w:color w:val="auto"/>
        </w:rPr>
      </w:pPr>
      <w:r w:rsidRPr="001E3C97">
        <w:rPr>
          <w:rFonts w:ascii="Arial" w:hAnsi="Arial" w:cs="Arial"/>
          <w:color w:val="auto"/>
        </w:rPr>
        <w:tab/>
      </w:r>
    </w:p>
    <w:p w:rsidR="00E97967" w:rsidRPr="001E3C97" w:rsidRDefault="00E97967" w:rsidP="000903B1">
      <w:pPr>
        <w:pStyle w:val="Balk1"/>
        <w:numPr>
          <w:ilvl w:val="0"/>
          <w:numId w:val="0"/>
        </w:numPr>
        <w:spacing w:after="0" w:line="240" w:lineRule="auto"/>
        <w:jc w:val="both"/>
        <w:rPr>
          <w:rFonts w:ascii="Arial" w:hAnsi="Arial" w:cs="Arial"/>
          <w:color w:val="auto"/>
          <w:sz w:val="22"/>
        </w:rPr>
      </w:pPr>
    </w:p>
    <w:p w:rsidR="00E97967" w:rsidRPr="007C3418" w:rsidRDefault="00A443B0"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D</w:t>
      </w:r>
      <w:r w:rsidR="001F768C" w:rsidRPr="007C3418">
        <w:rPr>
          <w:rFonts w:ascii="Arial" w:hAnsi="Arial" w:cs="Arial"/>
          <w:b/>
          <w:color w:val="auto"/>
          <w:sz w:val="22"/>
        </w:rPr>
        <w:t>.</w:t>
      </w:r>
      <w:r w:rsidR="00992C60" w:rsidRPr="007C3418">
        <w:rPr>
          <w:rFonts w:ascii="Arial" w:hAnsi="Arial" w:cs="Arial"/>
          <w:b/>
          <w:color w:val="auto"/>
          <w:sz w:val="22"/>
        </w:rPr>
        <w:tab/>
      </w:r>
      <w:r w:rsidR="00E97967" w:rsidRPr="007C3418">
        <w:rPr>
          <w:rFonts w:ascii="Arial" w:hAnsi="Arial" w:cs="Arial"/>
          <w:b/>
          <w:color w:val="auto"/>
          <w:sz w:val="22"/>
        </w:rPr>
        <w:t>GENEL DİSKALİFİYE KURALLARI:</w:t>
      </w:r>
    </w:p>
    <w:p w:rsidR="008D3B4F" w:rsidRPr="001E3C97" w:rsidRDefault="008D3B4F" w:rsidP="000903B1">
      <w:pPr>
        <w:spacing w:after="0"/>
        <w:rPr>
          <w:rFonts w:ascii="Arial" w:hAnsi="Arial" w:cs="Arial"/>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1.</w:t>
      </w:r>
      <w:r w:rsidRPr="001E3C97">
        <w:rPr>
          <w:rFonts w:ascii="Arial" w:hAnsi="Arial" w:cs="Arial"/>
          <w:color w:val="auto"/>
        </w:rPr>
        <w:tab/>
        <w:t>Tek çıkış kuralı bütün yarışmalarda uygulanacaktır.</w:t>
      </w:r>
    </w:p>
    <w:p w:rsidR="00E97967" w:rsidRPr="001E3C97" w:rsidRDefault="00E97967" w:rsidP="000903B1">
      <w:pPr>
        <w:spacing w:after="0" w:line="240" w:lineRule="auto"/>
        <w:ind w:left="401" w:right="14"/>
        <w:jc w:val="both"/>
        <w:rPr>
          <w:rFonts w:ascii="Arial" w:hAnsi="Arial" w:cs="Arial"/>
          <w:color w:val="auto"/>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2.</w:t>
      </w:r>
      <w:r w:rsidRPr="001E3C97">
        <w:rPr>
          <w:rFonts w:ascii="Arial" w:hAnsi="Arial" w:cs="Arial"/>
          <w:color w:val="auto"/>
        </w:rPr>
        <w:tab/>
        <w:t>Başlama hazır komutundan sonra ve başlama sinyalinden önce çıkış yapan sporcular diskalifiye edilecektir. Sahil bayrakları yarışmasında yarışmacılar elimine edilecektir.</w:t>
      </w:r>
    </w:p>
    <w:p w:rsidR="00E97967" w:rsidRPr="001E3C97" w:rsidRDefault="00E97967" w:rsidP="000903B1">
      <w:pPr>
        <w:spacing w:after="0" w:line="240" w:lineRule="auto"/>
        <w:ind w:right="14"/>
        <w:jc w:val="both"/>
        <w:rPr>
          <w:rFonts w:ascii="Arial" w:hAnsi="Arial" w:cs="Arial"/>
          <w:color w:val="auto"/>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3.</w:t>
      </w:r>
      <w:r w:rsidRPr="001E3C97">
        <w:rPr>
          <w:rFonts w:ascii="Arial" w:hAnsi="Arial" w:cs="Arial"/>
          <w:color w:val="auto"/>
        </w:rPr>
        <w:tab/>
        <w:t>Başlama sinyali, diskalifiye belli olduktan sonra verilirse, bütün yarışmacılar başlama yerine geri çağırılır ve yeniden çıkış verilir. Geri çağırma sinyali, başlama sinyalinin aynısının uzun uzun tekrarı olmalıdır. Diskalifiye edilen yarışmacılar yarışa devam edemezler ve yarıştan çıkarılırlar.</w:t>
      </w:r>
    </w:p>
    <w:p w:rsidR="00E97967" w:rsidRPr="001E3C97" w:rsidRDefault="00E97967" w:rsidP="000903B1">
      <w:pPr>
        <w:spacing w:after="0" w:line="240" w:lineRule="auto"/>
        <w:ind w:right="14"/>
        <w:jc w:val="both"/>
        <w:rPr>
          <w:rFonts w:ascii="Arial" w:hAnsi="Arial" w:cs="Arial"/>
          <w:color w:val="auto"/>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4</w:t>
      </w:r>
      <w:r w:rsidRPr="001E3C97">
        <w:rPr>
          <w:rFonts w:ascii="Arial" w:hAnsi="Arial" w:cs="Arial"/>
          <w:color w:val="auto"/>
        </w:rPr>
        <w:tab/>
        <w:t>Çıkış hakeminin talimatlarına zamanında uymayan yarışmacılar diskalifiye edilirler.</w:t>
      </w:r>
    </w:p>
    <w:p w:rsidR="00E97967" w:rsidRPr="001E3C97" w:rsidRDefault="00E97967" w:rsidP="000903B1">
      <w:pPr>
        <w:spacing w:after="0" w:line="240" w:lineRule="auto"/>
        <w:ind w:right="14"/>
        <w:jc w:val="both"/>
        <w:rPr>
          <w:rFonts w:ascii="Arial" w:hAnsi="Arial" w:cs="Arial"/>
          <w:color w:val="auto"/>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5.</w:t>
      </w:r>
      <w:r w:rsidRPr="001E3C97">
        <w:rPr>
          <w:rFonts w:ascii="Arial" w:hAnsi="Arial" w:cs="Arial"/>
          <w:color w:val="auto"/>
        </w:rPr>
        <w:tab/>
        <w:t>Çıkış hakeminin hazır komutundan sonra, diğer sporcuları herhangi bir yolla (sözlü vb.) rahatsız eden yarışmacılar diskalifiye edilirler.</w:t>
      </w:r>
    </w:p>
    <w:p w:rsidR="00E97967" w:rsidRPr="001E3C97" w:rsidRDefault="00E97967" w:rsidP="000903B1">
      <w:pPr>
        <w:spacing w:after="0" w:line="240" w:lineRule="auto"/>
        <w:ind w:right="14"/>
        <w:jc w:val="both"/>
        <w:rPr>
          <w:rFonts w:ascii="Arial" w:hAnsi="Arial" w:cs="Arial"/>
          <w:color w:val="auto"/>
        </w:rPr>
      </w:pPr>
    </w:p>
    <w:p w:rsidR="00E97967" w:rsidRPr="001E3C97" w:rsidRDefault="00E97967" w:rsidP="000903B1">
      <w:pPr>
        <w:spacing w:after="0" w:line="240" w:lineRule="auto"/>
        <w:ind w:right="14"/>
        <w:jc w:val="both"/>
        <w:rPr>
          <w:rFonts w:ascii="Arial" w:hAnsi="Arial" w:cs="Arial"/>
          <w:color w:val="auto"/>
        </w:rPr>
      </w:pPr>
      <w:r w:rsidRPr="001E3C97">
        <w:rPr>
          <w:rFonts w:ascii="Arial" w:hAnsi="Arial" w:cs="Arial"/>
          <w:color w:val="auto"/>
        </w:rPr>
        <w:tab/>
        <w:t>6.</w:t>
      </w:r>
      <w:r w:rsidRPr="001E3C97">
        <w:rPr>
          <w:rFonts w:ascii="Arial" w:hAnsi="Arial" w:cs="Arial"/>
          <w:color w:val="auto"/>
        </w:rPr>
        <w:tab/>
        <w:t>Kontrol alanında zamanında bulunmayan sporcular diskalifiye edilerek yarışmaya alınmazlar.</w:t>
      </w:r>
    </w:p>
    <w:p w:rsidR="00C45395" w:rsidRPr="001E3C97" w:rsidRDefault="00C45395" w:rsidP="000903B1">
      <w:pPr>
        <w:spacing w:after="0" w:line="240" w:lineRule="auto"/>
        <w:ind w:right="14"/>
        <w:jc w:val="both"/>
        <w:rPr>
          <w:rFonts w:ascii="Arial" w:hAnsi="Arial" w:cs="Arial"/>
          <w:color w:val="auto"/>
        </w:rPr>
      </w:pPr>
    </w:p>
    <w:p w:rsidR="00992C60" w:rsidRPr="007C3418" w:rsidRDefault="00E97967" w:rsidP="000903B1">
      <w:pPr>
        <w:spacing w:after="0" w:line="240" w:lineRule="auto"/>
        <w:jc w:val="both"/>
        <w:rPr>
          <w:rFonts w:ascii="Arial" w:hAnsi="Arial" w:cs="Arial"/>
          <w:b/>
          <w:color w:val="auto"/>
        </w:rPr>
      </w:pPr>
      <w:r w:rsidRPr="007C3418">
        <w:rPr>
          <w:rFonts w:ascii="Arial" w:hAnsi="Arial" w:cs="Arial"/>
          <w:b/>
          <w:color w:val="auto"/>
        </w:rPr>
        <w:t>E.</w:t>
      </w:r>
      <w:r w:rsidRPr="007C3418">
        <w:rPr>
          <w:rFonts w:ascii="Arial" w:hAnsi="Arial" w:cs="Arial"/>
          <w:b/>
          <w:color w:val="auto"/>
        </w:rPr>
        <w:tab/>
      </w:r>
      <w:r w:rsidR="002B142C" w:rsidRPr="007C3418">
        <w:rPr>
          <w:rFonts w:ascii="Arial" w:hAnsi="Arial" w:cs="Arial"/>
          <w:b/>
          <w:color w:val="auto"/>
        </w:rPr>
        <w:t>YARIŞMALAR</w:t>
      </w:r>
      <w:r w:rsidR="00992C60" w:rsidRPr="007C3418">
        <w:rPr>
          <w:rFonts w:ascii="Arial" w:hAnsi="Arial" w:cs="Arial"/>
          <w:b/>
          <w:color w:val="auto"/>
        </w:rPr>
        <w:t>:</w:t>
      </w:r>
    </w:p>
    <w:p w:rsidR="000903B1" w:rsidRPr="001E3C97" w:rsidRDefault="000903B1" w:rsidP="000903B1">
      <w:pPr>
        <w:spacing w:after="0" w:line="240" w:lineRule="auto"/>
        <w:jc w:val="both"/>
        <w:rPr>
          <w:rFonts w:ascii="Arial" w:hAnsi="Arial" w:cs="Arial"/>
          <w:color w:val="auto"/>
        </w:rPr>
      </w:pPr>
    </w:p>
    <w:p w:rsidR="00992C60" w:rsidRPr="001E3C97" w:rsidRDefault="00992C60" w:rsidP="000903B1">
      <w:pPr>
        <w:spacing w:after="0" w:line="240" w:lineRule="auto"/>
        <w:jc w:val="both"/>
        <w:rPr>
          <w:rFonts w:ascii="Arial" w:hAnsi="Arial" w:cs="Arial"/>
          <w:color w:val="auto"/>
        </w:rPr>
      </w:pPr>
      <w:r w:rsidRPr="001E3C97">
        <w:rPr>
          <w:rFonts w:ascii="Arial" w:hAnsi="Arial" w:cs="Arial"/>
          <w:color w:val="auto"/>
        </w:rPr>
        <w:tab/>
      </w:r>
      <w:r w:rsidR="003060A7" w:rsidRPr="001E3C97">
        <w:rPr>
          <w:rFonts w:ascii="Arial" w:hAnsi="Arial" w:cs="Arial"/>
          <w:color w:val="auto"/>
        </w:rPr>
        <w:t>1.</w:t>
      </w:r>
      <w:r w:rsidR="003060A7" w:rsidRPr="001E3C97">
        <w:rPr>
          <w:rFonts w:ascii="Arial" w:hAnsi="Arial" w:cs="Arial"/>
          <w:color w:val="auto"/>
        </w:rPr>
        <w:tab/>
      </w:r>
      <w:r w:rsidRPr="001E3C97">
        <w:rPr>
          <w:rFonts w:ascii="Arial" w:hAnsi="Arial" w:cs="Arial"/>
          <w:color w:val="auto"/>
        </w:rPr>
        <w:t xml:space="preserve">Sörf Yüzme </w:t>
      </w:r>
      <w:r w:rsidR="00792158" w:rsidRPr="001E3C97">
        <w:rPr>
          <w:rFonts w:ascii="Arial" w:hAnsi="Arial" w:cs="Arial"/>
          <w:color w:val="auto"/>
        </w:rPr>
        <w:t>Yarışı</w:t>
      </w:r>
    </w:p>
    <w:p w:rsidR="00992C60" w:rsidRPr="001E3C97" w:rsidRDefault="00C76876" w:rsidP="000903B1">
      <w:pPr>
        <w:spacing w:after="0" w:line="240" w:lineRule="auto"/>
        <w:jc w:val="both"/>
        <w:rPr>
          <w:rFonts w:ascii="Arial" w:hAnsi="Arial" w:cs="Arial"/>
          <w:color w:val="auto"/>
        </w:rPr>
      </w:pPr>
      <w:r w:rsidRPr="001E3C97">
        <w:rPr>
          <w:rFonts w:ascii="Arial" w:hAnsi="Arial" w:cs="Arial"/>
          <w:color w:val="auto"/>
        </w:rPr>
        <w:tab/>
      </w:r>
      <w:r w:rsidR="003060A7" w:rsidRPr="001E3C97">
        <w:rPr>
          <w:rFonts w:ascii="Arial" w:hAnsi="Arial" w:cs="Arial"/>
          <w:color w:val="auto"/>
        </w:rPr>
        <w:t>2.</w:t>
      </w:r>
      <w:r w:rsidR="003060A7" w:rsidRPr="001E3C97">
        <w:rPr>
          <w:rFonts w:ascii="Arial" w:hAnsi="Arial" w:cs="Arial"/>
          <w:color w:val="auto"/>
        </w:rPr>
        <w:tab/>
      </w:r>
      <w:r w:rsidRPr="001E3C97">
        <w:rPr>
          <w:rFonts w:ascii="Arial" w:hAnsi="Arial" w:cs="Arial"/>
          <w:color w:val="auto"/>
        </w:rPr>
        <w:t>Kurtarma Kemeri Yarışı (Bireysel</w:t>
      </w:r>
      <w:r w:rsidR="00992C60" w:rsidRPr="001E3C97">
        <w:rPr>
          <w:rFonts w:ascii="Arial" w:hAnsi="Arial" w:cs="Arial"/>
          <w:color w:val="auto"/>
        </w:rPr>
        <w:t>)</w:t>
      </w:r>
    </w:p>
    <w:p w:rsidR="00992C60" w:rsidRPr="001E3C97" w:rsidRDefault="00992C60" w:rsidP="000903B1">
      <w:pPr>
        <w:spacing w:after="0" w:line="240" w:lineRule="auto"/>
        <w:jc w:val="both"/>
        <w:rPr>
          <w:rFonts w:ascii="Arial" w:hAnsi="Arial" w:cs="Arial"/>
          <w:color w:val="auto"/>
        </w:rPr>
      </w:pPr>
      <w:r w:rsidRPr="001E3C97">
        <w:rPr>
          <w:rFonts w:ascii="Arial" w:hAnsi="Arial" w:cs="Arial"/>
          <w:color w:val="auto"/>
        </w:rPr>
        <w:tab/>
      </w:r>
      <w:r w:rsidR="003060A7" w:rsidRPr="001E3C97">
        <w:rPr>
          <w:rFonts w:ascii="Arial" w:hAnsi="Arial" w:cs="Arial"/>
          <w:color w:val="auto"/>
        </w:rPr>
        <w:t>3.</w:t>
      </w:r>
      <w:r w:rsidR="003060A7" w:rsidRPr="001E3C97">
        <w:rPr>
          <w:rFonts w:ascii="Arial" w:hAnsi="Arial" w:cs="Arial"/>
          <w:color w:val="auto"/>
        </w:rPr>
        <w:tab/>
      </w:r>
      <w:r w:rsidRPr="001E3C97">
        <w:rPr>
          <w:rFonts w:ascii="Arial" w:hAnsi="Arial" w:cs="Arial"/>
          <w:color w:val="auto"/>
        </w:rPr>
        <w:t>Koşu Yüzme Koşu</w:t>
      </w:r>
    </w:p>
    <w:p w:rsidR="00992C60" w:rsidRPr="001E3C97" w:rsidRDefault="003060A7" w:rsidP="000903B1">
      <w:pPr>
        <w:spacing w:after="0" w:line="240" w:lineRule="auto"/>
        <w:ind w:firstLine="709"/>
        <w:jc w:val="both"/>
        <w:rPr>
          <w:rFonts w:ascii="Arial" w:hAnsi="Arial" w:cs="Arial"/>
          <w:color w:val="auto"/>
        </w:rPr>
      </w:pPr>
      <w:r w:rsidRPr="001E3C97">
        <w:rPr>
          <w:rFonts w:ascii="Arial" w:hAnsi="Arial" w:cs="Arial"/>
          <w:color w:val="auto"/>
        </w:rPr>
        <w:t>4.</w:t>
      </w:r>
      <w:r w:rsidRPr="001E3C97">
        <w:rPr>
          <w:rFonts w:ascii="Arial" w:hAnsi="Arial" w:cs="Arial"/>
          <w:color w:val="auto"/>
        </w:rPr>
        <w:tab/>
      </w:r>
      <w:r w:rsidR="001F768C" w:rsidRPr="001E3C97">
        <w:rPr>
          <w:rFonts w:ascii="Arial" w:hAnsi="Arial" w:cs="Arial"/>
          <w:color w:val="auto"/>
        </w:rPr>
        <w:t>Sahil</w:t>
      </w:r>
      <w:r w:rsidR="00992C60" w:rsidRPr="001E3C97">
        <w:rPr>
          <w:rFonts w:ascii="Arial" w:hAnsi="Arial" w:cs="Arial"/>
          <w:color w:val="auto"/>
        </w:rPr>
        <w:t xml:space="preserve"> Bayrakları</w:t>
      </w:r>
    </w:p>
    <w:p w:rsidR="00992C60" w:rsidRPr="001E3C97" w:rsidRDefault="003060A7" w:rsidP="000903B1">
      <w:pPr>
        <w:spacing w:after="0" w:line="240" w:lineRule="auto"/>
        <w:ind w:firstLine="709"/>
        <w:jc w:val="both"/>
        <w:rPr>
          <w:rFonts w:ascii="Arial" w:hAnsi="Arial" w:cs="Arial"/>
          <w:color w:val="auto"/>
        </w:rPr>
      </w:pPr>
      <w:r w:rsidRPr="001E3C97">
        <w:rPr>
          <w:rFonts w:ascii="Arial" w:hAnsi="Arial" w:cs="Arial"/>
          <w:color w:val="auto"/>
        </w:rPr>
        <w:t>5.</w:t>
      </w:r>
      <w:r w:rsidRPr="001E3C97">
        <w:rPr>
          <w:rFonts w:ascii="Arial" w:hAnsi="Arial" w:cs="Arial"/>
          <w:color w:val="auto"/>
        </w:rPr>
        <w:tab/>
      </w:r>
      <w:r w:rsidR="001F768C" w:rsidRPr="001E3C97">
        <w:rPr>
          <w:rFonts w:ascii="Arial" w:hAnsi="Arial" w:cs="Arial"/>
          <w:color w:val="auto"/>
        </w:rPr>
        <w:t>Sahil</w:t>
      </w:r>
      <w:r w:rsidR="00992C60" w:rsidRPr="001E3C97">
        <w:rPr>
          <w:rFonts w:ascii="Arial" w:hAnsi="Arial" w:cs="Arial"/>
          <w:color w:val="auto"/>
        </w:rPr>
        <w:t xml:space="preserve"> Hızlı Koşu</w:t>
      </w:r>
    </w:p>
    <w:p w:rsidR="00992C60" w:rsidRPr="001E3C97" w:rsidRDefault="003060A7" w:rsidP="000903B1">
      <w:pPr>
        <w:spacing w:after="0" w:line="240" w:lineRule="auto"/>
        <w:ind w:firstLine="709"/>
        <w:jc w:val="both"/>
        <w:rPr>
          <w:rFonts w:ascii="Arial" w:hAnsi="Arial" w:cs="Arial"/>
          <w:color w:val="auto"/>
        </w:rPr>
      </w:pPr>
      <w:r w:rsidRPr="001E3C97">
        <w:rPr>
          <w:rFonts w:ascii="Arial" w:hAnsi="Arial" w:cs="Arial"/>
          <w:color w:val="auto"/>
        </w:rPr>
        <w:t>6.</w:t>
      </w:r>
      <w:r w:rsidRPr="001E3C97">
        <w:rPr>
          <w:rFonts w:ascii="Arial" w:hAnsi="Arial" w:cs="Arial"/>
          <w:color w:val="auto"/>
        </w:rPr>
        <w:tab/>
      </w:r>
      <w:r w:rsidR="001F768C" w:rsidRPr="001E3C97">
        <w:rPr>
          <w:rFonts w:ascii="Arial" w:hAnsi="Arial" w:cs="Arial"/>
          <w:color w:val="auto"/>
        </w:rPr>
        <w:t>Sahil</w:t>
      </w:r>
      <w:r w:rsidR="00992C60" w:rsidRPr="001E3C97">
        <w:rPr>
          <w:rFonts w:ascii="Arial" w:hAnsi="Arial" w:cs="Arial"/>
          <w:color w:val="auto"/>
        </w:rPr>
        <w:t xml:space="preserve"> Koşu 1 km</w:t>
      </w:r>
    </w:p>
    <w:p w:rsidR="001F768C" w:rsidRPr="001E3C97" w:rsidRDefault="001F768C" w:rsidP="000903B1">
      <w:pPr>
        <w:spacing w:after="0" w:line="240" w:lineRule="auto"/>
        <w:ind w:left="376"/>
        <w:jc w:val="both"/>
        <w:rPr>
          <w:rFonts w:ascii="Arial" w:hAnsi="Arial" w:cs="Arial"/>
          <w:color w:val="auto"/>
        </w:rPr>
      </w:pPr>
    </w:p>
    <w:p w:rsidR="00737513" w:rsidRPr="007C3418" w:rsidRDefault="00E97967"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F</w:t>
      </w:r>
      <w:r w:rsidR="00A443B0" w:rsidRPr="007C3418">
        <w:rPr>
          <w:rFonts w:ascii="Arial" w:hAnsi="Arial" w:cs="Arial"/>
          <w:b/>
          <w:color w:val="auto"/>
          <w:sz w:val="22"/>
        </w:rPr>
        <w:t>.</w:t>
      </w:r>
      <w:r w:rsidR="00A443B0" w:rsidRPr="007C3418">
        <w:rPr>
          <w:rFonts w:ascii="Arial" w:hAnsi="Arial" w:cs="Arial"/>
          <w:b/>
          <w:color w:val="auto"/>
          <w:sz w:val="22"/>
        </w:rPr>
        <w:tab/>
      </w:r>
      <w:r w:rsidR="00834A34" w:rsidRPr="007C3418">
        <w:rPr>
          <w:rFonts w:ascii="Arial" w:hAnsi="Arial" w:cs="Arial"/>
          <w:b/>
          <w:color w:val="auto"/>
          <w:sz w:val="22"/>
        </w:rPr>
        <w:t>SÖ</w:t>
      </w:r>
      <w:r w:rsidR="00737513" w:rsidRPr="007C3418">
        <w:rPr>
          <w:rFonts w:ascii="Arial" w:hAnsi="Arial" w:cs="Arial"/>
          <w:b/>
          <w:color w:val="auto"/>
          <w:sz w:val="22"/>
        </w:rPr>
        <w:t xml:space="preserve">RF </w:t>
      </w:r>
      <w:r w:rsidR="009D2F0F" w:rsidRPr="007C3418">
        <w:rPr>
          <w:rFonts w:ascii="Arial" w:hAnsi="Arial" w:cs="Arial"/>
          <w:b/>
          <w:color w:val="auto"/>
          <w:sz w:val="22"/>
        </w:rPr>
        <w:t xml:space="preserve">YÜZME </w:t>
      </w:r>
      <w:r w:rsidR="00737513" w:rsidRPr="007C3418">
        <w:rPr>
          <w:rFonts w:ascii="Arial" w:hAnsi="Arial" w:cs="Arial"/>
          <w:b/>
          <w:color w:val="auto"/>
          <w:sz w:val="22"/>
        </w:rPr>
        <w:t>YARIŞI</w:t>
      </w:r>
    </w:p>
    <w:p w:rsidR="000903B1" w:rsidRDefault="000903B1" w:rsidP="000903B1">
      <w:pPr>
        <w:spacing w:after="0" w:line="240" w:lineRule="auto"/>
        <w:ind w:right="101"/>
        <w:jc w:val="both"/>
        <w:rPr>
          <w:rFonts w:ascii="Arial" w:hAnsi="Arial" w:cs="Arial"/>
          <w:color w:val="auto"/>
        </w:rPr>
      </w:pPr>
    </w:p>
    <w:p w:rsidR="00737513" w:rsidRPr="001E3C97" w:rsidRDefault="00C45395" w:rsidP="000903B1">
      <w:pPr>
        <w:spacing w:after="0" w:line="240" w:lineRule="auto"/>
        <w:ind w:right="101"/>
        <w:jc w:val="both"/>
        <w:rPr>
          <w:rFonts w:ascii="Arial" w:hAnsi="Arial" w:cs="Arial"/>
          <w:color w:val="auto"/>
        </w:rPr>
      </w:pPr>
      <w:r w:rsidRPr="001E3C97">
        <w:rPr>
          <w:rFonts w:ascii="Arial" w:hAnsi="Arial" w:cs="Arial"/>
          <w:color w:val="auto"/>
        </w:rPr>
        <w:tab/>
      </w:r>
      <w:r w:rsidR="006131EA" w:rsidRPr="001E3C97">
        <w:rPr>
          <w:rFonts w:ascii="Arial" w:hAnsi="Arial" w:cs="Arial"/>
          <w:color w:val="auto"/>
        </w:rPr>
        <w:t>1.</w:t>
      </w:r>
      <w:r w:rsidR="006131EA" w:rsidRPr="001E3C97">
        <w:rPr>
          <w:rFonts w:ascii="Arial" w:hAnsi="Arial" w:cs="Arial"/>
          <w:color w:val="auto"/>
        </w:rPr>
        <w:tab/>
      </w:r>
      <w:r w:rsidR="003060A7" w:rsidRPr="001E3C97">
        <w:rPr>
          <w:rFonts w:ascii="Arial" w:hAnsi="Arial" w:cs="Arial"/>
          <w:color w:val="auto"/>
        </w:rPr>
        <w:t>Sporcular,</w:t>
      </w:r>
      <w:r w:rsidR="00737513" w:rsidRPr="001E3C97">
        <w:rPr>
          <w:rFonts w:ascii="Arial" w:hAnsi="Arial" w:cs="Arial"/>
          <w:color w:val="auto"/>
        </w:rPr>
        <w:t xml:space="preserve"> </w:t>
      </w:r>
      <w:r w:rsidR="006131EA" w:rsidRPr="001E3C97">
        <w:rPr>
          <w:rFonts w:ascii="Arial" w:hAnsi="Arial" w:cs="Arial"/>
          <w:color w:val="auto"/>
        </w:rPr>
        <w:t xml:space="preserve">deniz kıyısındaki </w:t>
      </w:r>
      <w:r w:rsidR="00737513" w:rsidRPr="001E3C97">
        <w:rPr>
          <w:rFonts w:ascii="Arial" w:hAnsi="Arial" w:cs="Arial"/>
          <w:color w:val="auto"/>
        </w:rPr>
        <w:t xml:space="preserve">başlama çizgisinden koşarak yarışa başlarlar. </w:t>
      </w:r>
      <w:r w:rsidR="003B7789" w:rsidRPr="001E3C97">
        <w:rPr>
          <w:rFonts w:ascii="Arial" w:hAnsi="Arial" w:cs="Arial"/>
          <w:color w:val="auto"/>
        </w:rPr>
        <w:t>Şamandıralarla çevrilmiş “</w:t>
      </w:r>
      <w:r w:rsidR="00F92CB3" w:rsidRPr="001E3C97">
        <w:rPr>
          <w:rFonts w:ascii="Arial" w:hAnsi="Arial" w:cs="Arial"/>
          <w:color w:val="auto"/>
        </w:rPr>
        <w:t>U</w:t>
      </w:r>
      <w:r w:rsidR="003B7789" w:rsidRPr="001E3C97">
        <w:rPr>
          <w:rFonts w:ascii="Arial" w:hAnsi="Arial" w:cs="Arial"/>
          <w:color w:val="auto"/>
        </w:rPr>
        <w:t>”</w:t>
      </w:r>
      <w:r w:rsidR="00F92CB3" w:rsidRPr="001E3C97">
        <w:rPr>
          <w:rFonts w:ascii="Arial" w:hAnsi="Arial" w:cs="Arial"/>
          <w:color w:val="auto"/>
        </w:rPr>
        <w:t xml:space="preserve"> şeklindeki parkurda </w:t>
      </w:r>
      <w:r w:rsidR="00737513" w:rsidRPr="001E3C97">
        <w:rPr>
          <w:rFonts w:ascii="Arial" w:hAnsi="Arial" w:cs="Arial"/>
          <w:color w:val="auto"/>
        </w:rPr>
        <w:t xml:space="preserve">400 </w:t>
      </w:r>
      <w:r w:rsidR="00F92CB3" w:rsidRPr="001E3C97">
        <w:rPr>
          <w:rFonts w:ascii="Arial" w:hAnsi="Arial" w:cs="Arial"/>
          <w:color w:val="auto"/>
        </w:rPr>
        <w:t>metre</w:t>
      </w:r>
      <w:r w:rsidR="00737513" w:rsidRPr="001E3C97">
        <w:rPr>
          <w:rFonts w:ascii="Arial" w:hAnsi="Arial" w:cs="Arial"/>
          <w:color w:val="auto"/>
        </w:rPr>
        <w:t xml:space="preserve"> y</w:t>
      </w:r>
      <w:r w:rsidR="00F92CB3" w:rsidRPr="001E3C97">
        <w:rPr>
          <w:rFonts w:ascii="Arial" w:hAnsi="Arial" w:cs="Arial"/>
          <w:color w:val="auto"/>
        </w:rPr>
        <w:t>ü</w:t>
      </w:r>
      <w:r w:rsidR="00737513" w:rsidRPr="001E3C97">
        <w:rPr>
          <w:rFonts w:ascii="Arial" w:hAnsi="Arial" w:cs="Arial"/>
          <w:color w:val="auto"/>
        </w:rPr>
        <w:t xml:space="preserve">züp </w:t>
      </w:r>
      <w:r w:rsidR="003060A7" w:rsidRPr="001E3C97">
        <w:rPr>
          <w:rFonts w:ascii="Arial" w:hAnsi="Arial" w:cs="Arial"/>
          <w:color w:val="auto"/>
        </w:rPr>
        <w:t>sahilde</w:t>
      </w:r>
      <w:r w:rsidR="00737513" w:rsidRPr="001E3C97">
        <w:rPr>
          <w:rFonts w:ascii="Arial" w:hAnsi="Arial" w:cs="Arial"/>
          <w:color w:val="auto"/>
        </w:rPr>
        <w:t xml:space="preserve"> belirlenmiş bitiriş çizgisini geçip yarışı </w:t>
      </w:r>
      <w:r w:rsidR="006131EA" w:rsidRPr="001E3C97">
        <w:rPr>
          <w:rFonts w:ascii="Arial" w:hAnsi="Arial" w:cs="Arial"/>
          <w:color w:val="auto"/>
        </w:rPr>
        <w:t>tamamlarla</w:t>
      </w:r>
      <w:r w:rsidR="00737513" w:rsidRPr="001E3C97">
        <w:rPr>
          <w:rFonts w:ascii="Arial" w:hAnsi="Arial" w:cs="Arial"/>
          <w:color w:val="auto"/>
        </w:rPr>
        <w:t>r.</w:t>
      </w:r>
      <w:r w:rsidR="006131EA" w:rsidRPr="001E3C97">
        <w:rPr>
          <w:rFonts w:ascii="Arial" w:hAnsi="Arial" w:cs="Arial"/>
          <w:color w:val="auto"/>
        </w:rPr>
        <w:t xml:space="preserve"> </w:t>
      </w:r>
      <w:r w:rsidR="00737513" w:rsidRPr="001E3C97">
        <w:rPr>
          <w:rFonts w:ascii="Arial" w:hAnsi="Arial" w:cs="Arial"/>
          <w:color w:val="auto"/>
        </w:rPr>
        <w:t xml:space="preserve">Hava ve su koşulları </w:t>
      </w:r>
      <w:r w:rsidR="006131EA" w:rsidRPr="001E3C97">
        <w:rPr>
          <w:rFonts w:ascii="Arial" w:hAnsi="Arial" w:cs="Arial"/>
          <w:color w:val="auto"/>
        </w:rPr>
        <w:t>mesafenin</w:t>
      </w:r>
      <w:r w:rsidR="00737513" w:rsidRPr="001E3C97">
        <w:rPr>
          <w:rFonts w:ascii="Arial" w:hAnsi="Arial" w:cs="Arial"/>
          <w:color w:val="auto"/>
        </w:rPr>
        <w:t xml:space="preserve"> değişmesine yol açabilir.</w:t>
      </w:r>
      <w:r w:rsidR="006131EA" w:rsidRPr="001E3C97">
        <w:rPr>
          <w:rFonts w:ascii="Arial" w:hAnsi="Arial" w:cs="Arial"/>
          <w:color w:val="auto"/>
        </w:rPr>
        <w:t xml:space="preserve"> Baş hakem bu hususu değerlendirir.</w:t>
      </w:r>
    </w:p>
    <w:p w:rsidR="006131EA" w:rsidRPr="001E3C97" w:rsidRDefault="006131EA" w:rsidP="000903B1">
      <w:pPr>
        <w:spacing w:after="0" w:line="240" w:lineRule="auto"/>
        <w:ind w:right="101"/>
        <w:jc w:val="both"/>
        <w:rPr>
          <w:rFonts w:ascii="Arial" w:hAnsi="Arial" w:cs="Arial"/>
          <w:color w:val="auto"/>
        </w:rPr>
      </w:pPr>
    </w:p>
    <w:p w:rsidR="00146C62" w:rsidRPr="001E3C97" w:rsidRDefault="007111C2" w:rsidP="000903B1">
      <w:pPr>
        <w:spacing w:after="0" w:line="240" w:lineRule="auto"/>
        <w:jc w:val="both"/>
        <w:rPr>
          <w:rFonts w:ascii="Arial" w:hAnsi="Arial" w:cs="Arial"/>
          <w:color w:val="auto"/>
        </w:rPr>
      </w:pPr>
      <w:r w:rsidRPr="001E3C97">
        <w:rPr>
          <w:rFonts w:ascii="Arial" w:hAnsi="Arial" w:cs="Arial"/>
          <w:color w:val="auto"/>
        </w:rPr>
        <w:tab/>
      </w:r>
      <w:r w:rsidR="006131EA" w:rsidRPr="001E3C97">
        <w:rPr>
          <w:rFonts w:ascii="Arial" w:hAnsi="Arial" w:cs="Arial"/>
          <w:color w:val="auto"/>
        </w:rPr>
        <w:t>2.</w:t>
      </w:r>
      <w:r w:rsidR="006131EA" w:rsidRPr="001E3C97">
        <w:rPr>
          <w:rFonts w:ascii="Arial" w:hAnsi="Arial" w:cs="Arial"/>
          <w:color w:val="auto"/>
        </w:rPr>
        <w:tab/>
      </w:r>
      <w:r w:rsidR="00737513" w:rsidRPr="001E3C97">
        <w:rPr>
          <w:rFonts w:ascii="Arial" w:hAnsi="Arial" w:cs="Arial"/>
          <w:color w:val="auto"/>
        </w:rPr>
        <w:t>Yarışmacılar bitiriş çizgisini ayakta ve dik bir pozisyonda geçmelidirler. Yarışmanın sonucu çizgiyi geçerken yarışmacının göğüs hizası göz önüne alınarak belirlenir.</w:t>
      </w:r>
    </w:p>
    <w:p w:rsidR="00146C62" w:rsidRPr="001E3C97" w:rsidRDefault="00146C62" w:rsidP="000903B1">
      <w:pPr>
        <w:spacing w:after="0" w:line="240" w:lineRule="auto"/>
        <w:jc w:val="both"/>
        <w:rPr>
          <w:rFonts w:ascii="Arial" w:hAnsi="Arial" w:cs="Arial"/>
          <w:color w:val="auto"/>
        </w:rPr>
      </w:pPr>
    </w:p>
    <w:p w:rsidR="00BE5137" w:rsidRDefault="006131EA" w:rsidP="000903B1">
      <w:pPr>
        <w:spacing w:after="0" w:line="240" w:lineRule="auto"/>
        <w:ind w:right="151"/>
        <w:jc w:val="both"/>
        <w:rPr>
          <w:rFonts w:ascii="Arial" w:hAnsi="Arial" w:cs="Arial"/>
          <w:color w:val="auto"/>
        </w:rPr>
      </w:pPr>
      <w:r w:rsidRPr="001E3C97">
        <w:rPr>
          <w:rFonts w:ascii="Arial" w:hAnsi="Arial" w:cs="Arial"/>
          <w:color w:val="auto"/>
        </w:rPr>
        <w:tab/>
        <w:t>3.</w:t>
      </w:r>
      <w:r w:rsidR="007111C2" w:rsidRPr="001E3C97">
        <w:rPr>
          <w:rFonts w:ascii="Arial" w:hAnsi="Arial" w:cs="Arial"/>
          <w:color w:val="auto"/>
        </w:rPr>
        <w:tab/>
      </w:r>
      <w:r w:rsidR="00737513" w:rsidRPr="001E3C97">
        <w:rPr>
          <w:rFonts w:ascii="Arial" w:hAnsi="Arial" w:cs="Arial"/>
          <w:color w:val="auto"/>
        </w:rPr>
        <w:t>Genel Kurallar</w:t>
      </w:r>
      <w:r w:rsidR="007111C2" w:rsidRPr="001E3C97">
        <w:rPr>
          <w:rFonts w:ascii="Arial" w:hAnsi="Arial" w:cs="Arial"/>
          <w:color w:val="auto"/>
        </w:rPr>
        <w:t>a</w:t>
      </w:r>
      <w:r w:rsidR="00737513" w:rsidRPr="001E3C97">
        <w:rPr>
          <w:rFonts w:ascii="Arial" w:hAnsi="Arial" w:cs="Arial"/>
          <w:color w:val="auto"/>
        </w:rPr>
        <w:t xml:space="preserve"> </w:t>
      </w:r>
      <w:r w:rsidR="00D81AD8" w:rsidRPr="001E3C97">
        <w:rPr>
          <w:rFonts w:ascii="Arial" w:hAnsi="Arial" w:cs="Arial"/>
          <w:color w:val="auto"/>
        </w:rPr>
        <w:t>ilave olarak</w:t>
      </w:r>
      <w:r w:rsidR="00737513" w:rsidRPr="001E3C97">
        <w:rPr>
          <w:rFonts w:ascii="Arial" w:hAnsi="Arial" w:cs="Arial"/>
          <w:color w:val="auto"/>
        </w:rPr>
        <w:t xml:space="preserve"> yarışmayı anlatıldığı şekilde bitiremeyen yarışmacılar diskalifiye edilirler.</w:t>
      </w:r>
    </w:p>
    <w:p w:rsidR="00BE5137" w:rsidRDefault="00BE5137" w:rsidP="000903B1">
      <w:pPr>
        <w:spacing w:after="0" w:line="240" w:lineRule="auto"/>
        <w:ind w:right="151"/>
        <w:jc w:val="both"/>
        <w:rPr>
          <w:rFonts w:ascii="Arial" w:hAnsi="Arial" w:cs="Arial"/>
          <w:color w:val="auto"/>
        </w:rPr>
      </w:pPr>
    </w:p>
    <w:p w:rsidR="00BE5137" w:rsidRDefault="00BE5137" w:rsidP="000903B1">
      <w:pPr>
        <w:spacing w:after="0" w:line="240" w:lineRule="auto"/>
        <w:ind w:right="151"/>
        <w:jc w:val="both"/>
        <w:rPr>
          <w:rFonts w:ascii="Arial" w:hAnsi="Arial" w:cs="Arial"/>
          <w:color w:val="auto"/>
        </w:rPr>
      </w:pPr>
    </w:p>
    <w:p w:rsidR="00BE5137" w:rsidRDefault="00BE5137" w:rsidP="000903B1">
      <w:pPr>
        <w:spacing w:after="0" w:line="240" w:lineRule="auto"/>
        <w:ind w:right="151"/>
        <w:jc w:val="both"/>
        <w:rPr>
          <w:rFonts w:ascii="Arial" w:hAnsi="Arial" w:cs="Arial"/>
          <w:color w:val="auto"/>
        </w:rPr>
      </w:pPr>
    </w:p>
    <w:p w:rsidR="00BE5137" w:rsidRDefault="00BE5137" w:rsidP="000903B1">
      <w:pPr>
        <w:spacing w:after="0" w:line="240" w:lineRule="auto"/>
        <w:ind w:right="151"/>
        <w:jc w:val="both"/>
        <w:rPr>
          <w:rFonts w:ascii="Arial" w:hAnsi="Arial" w:cs="Arial"/>
          <w:color w:val="auto"/>
        </w:rPr>
      </w:pPr>
    </w:p>
    <w:p w:rsidR="00BE5137" w:rsidRPr="001E3C97" w:rsidRDefault="00BE5137" w:rsidP="000903B1">
      <w:pPr>
        <w:spacing w:after="0" w:line="240" w:lineRule="auto"/>
        <w:ind w:right="151"/>
        <w:jc w:val="both"/>
        <w:rPr>
          <w:rFonts w:ascii="Arial" w:hAnsi="Arial" w:cs="Arial"/>
          <w:color w:val="auto"/>
        </w:rPr>
      </w:pPr>
    </w:p>
    <w:p w:rsidR="00461D2D" w:rsidRPr="001E3C97" w:rsidRDefault="00461D2D" w:rsidP="000903B1">
      <w:pPr>
        <w:spacing w:after="0" w:line="240" w:lineRule="auto"/>
        <w:ind w:right="151"/>
        <w:jc w:val="center"/>
        <w:rPr>
          <w:rFonts w:ascii="Arial" w:hAnsi="Arial" w:cs="Arial"/>
          <w:color w:val="auto"/>
        </w:rPr>
      </w:pPr>
    </w:p>
    <w:p w:rsidR="001F768C" w:rsidRPr="00BE5137" w:rsidRDefault="008B6BA0" w:rsidP="000903B1">
      <w:pPr>
        <w:spacing w:after="0" w:line="240" w:lineRule="auto"/>
        <w:ind w:right="151"/>
        <w:jc w:val="center"/>
        <w:rPr>
          <w:rFonts w:ascii="Arial" w:hAnsi="Arial" w:cs="Arial"/>
          <w:b/>
          <w:color w:val="auto"/>
        </w:rPr>
      </w:pPr>
      <w:r w:rsidRPr="00BE5137">
        <w:rPr>
          <w:rFonts w:ascii="Arial" w:hAnsi="Arial" w:cs="Arial"/>
          <w:b/>
          <w:color w:val="auto"/>
        </w:rPr>
        <w:lastRenderedPageBreak/>
        <w:t>SÖRF YÜZME YARIŞI PARKURU</w:t>
      </w:r>
    </w:p>
    <w:p w:rsidR="001F768C" w:rsidRPr="001E3C97" w:rsidRDefault="001F768C" w:rsidP="000903B1">
      <w:pPr>
        <w:spacing w:after="0" w:line="240" w:lineRule="auto"/>
        <w:ind w:left="426" w:right="151" w:firstLine="590"/>
        <w:jc w:val="both"/>
        <w:rPr>
          <w:rFonts w:ascii="Arial" w:hAnsi="Arial" w:cs="Arial"/>
          <w:color w:val="auto"/>
        </w:rPr>
      </w:pPr>
    </w:p>
    <w:p w:rsidR="00461D2D" w:rsidRPr="001E3C97" w:rsidRDefault="00461D2D" w:rsidP="000903B1">
      <w:pPr>
        <w:spacing w:after="0" w:line="240" w:lineRule="auto"/>
        <w:ind w:left="426" w:right="151" w:firstLine="590"/>
        <w:jc w:val="both"/>
        <w:rPr>
          <w:rFonts w:ascii="Arial" w:hAnsi="Arial" w:cs="Arial"/>
          <w:noProof/>
          <w:color w:val="auto"/>
        </w:rPr>
      </w:pPr>
    </w:p>
    <w:p w:rsidR="001F768C" w:rsidRPr="001E3C97" w:rsidRDefault="008B6BA0" w:rsidP="000903B1">
      <w:pPr>
        <w:spacing w:after="0" w:line="240" w:lineRule="auto"/>
        <w:ind w:left="426" w:right="151" w:firstLine="590"/>
        <w:jc w:val="both"/>
        <w:rPr>
          <w:rFonts w:ascii="Arial" w:hAnsi="Arial" w:cs="Arial"/>
          <w:color w:val="auto"/>
        </w:rPr>
      </w:pPr>
      <w:r w:rsidRPr="001E3C97">
        <w:rPr>
          <w:rFonts w:ascii="Arial" w:hAnsi="Arial" w:cs="Arial"/>
          <w:noProof/>
          <w:color w:val="auto"/>
        </w:rPr>
        <w:drawing>
          <wp:inline distT="0" distB="0" distL="0" distR="0" wp14:anchorId="6327456D" wp14:editId="749F5856">
            <wp:extent cx="468630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14842"/>
                    <a:stretch/>
                  </pic:blipFill>
                  <pic:spPr bwMode="auto">
                    <a:xfrm>
                      <a:off x="0" y="0"/>
                      <a:ext cx="4700836" cy="3344091"/>
                    </a:xfrm>
                    <a:prstGeom prst="rect">
                      <a:avLst/>
                    </a:prstGeom>
                    <a:noFill/>
                    <a:ln>
                      <a:noFill/>
                    </a:ln>
                    <a:extLst>
                      <a:ext uri="{53640926-AAD7-44D8-BBD7-CCE9431645EC}">
                        <a14:shadowObscured xmlns:a14="http://schemas.microsoft.com/office/drawing/2010/main"/>
                      </a:ext>
                    </a:extLst>
                  </pic:spPr>
                </pic:pic>
              </a:graphicData>
            </a:graphic>
          </wp:inline>
        </w:drawing>
      </w:r>
    </w:p>
    <w:p w:rsidR="00461D2D" w:rsidRPr="007C3418" w:rsidRDefault="00461D2D"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G.</w:t>
      </w:r>
      <w:r w:rsidRPr="007C3418">
        <w:rPr>
          <w:rFonts w:ascii="Arial" w:hAnsi="Arial" w:cs="Arial"/>
          <w:b/>
          <w:color w:val="auto"/>
          <w:sz w:val="22"/>
        </w:rPr>
        <w:tab/>
      </w:r>
      <w:r w:rsidR="00737513" w:rsidRPr="007C3418">
        <w:rPr>
          <w:rFonts w:ascii="Arial" w:hAnsi="Arial" w:cs="Arial"/>
          <w:b/>
          <w:color w:val="auto"/>
          <w:sz w:val="22"/>
        </w:rPr>
        <w:t xml:space="preserve">KURTARMA </w:t>
      </w:r>
      <w:r w:rsidR="00D81AD8" w:rsidRPr="007C3418">
        <w:rPr>
          <w:rFonts w:ascii="Arial" w:hAnsi="Arial" w:cs="Arial"/>
          <w:b/>
          <w:color w:val="auto"/>
          <w:sz w:val="22"/>
        </w:rPr>
        <w:t>KEMERİ</w:t>
      </w:r>
      <w:r w:rsidR="00A80E40" w:rsidRPr="007C3418">
        <w:rPr>
          <w:rFonts w:ascii="Arial" w:hAnsi="Arial" w:cs="Arial"/>
          <w:b/>
          <w:color w:val="auto"/>
          <w:sz w:val="22"/>
        </w:rPr>
        <w:t xml:space="preserve"> </w:t>
      </w:r>
      <w:r w:rsidR="00737513" w:rsidRPr="007C3418">
        <w:rPr>
          <w:rFonts w:ascii="Arial" w:hAnsi="Arial" w:cs="Arial"/>
          <w:b/>
          <w:color w:val="auto"/>
          <w:sz w:val="22"/>
        </w:rPr>
        <w:t>YARIŞI</w:t>
      </w:r>
    </w:p>
    <w:p w:rsidR="000903B1" w:rsidRDefault="000903B1" w:rsidP="000903B1">
      <w:pPr>
        <w:pStyle w:val="Balk1"/>
        <w:numPr>
          <w:ilvl w:val="0"/>
          <w:numId w:val="0"/>
        </w:numPr>
        <w:spacing w:after="0" w:line="240" w:lineRule="auto"/>
        <w:jc w:val="both"/>
        <w:rPr>
          <w:rFonts w:ascii="Arial" w:hAnsi="Arial" w:cs="Arial"/>
          <w:color w:val="auto"/>
          <w:sz w:val="22"/>
        </w:rPr>
      </w:pPr>
    </w:p>
    <w:p w:rsidR="00737513" w:rsidRPr="001E3C97" w:rsidRDefault="00461D2D" w:rsidP="000903B1">
      <w:pPr>
        <w:pStyle w:val="Balk1"/>
        <w:numPr>
          <w:ilvl w:val="0"/>
          <w:numId w:val="0"/>
        </w:numPr>
        <w:spacing w:after="0" w:line="240" w:lineRule="auto"/>
        <w:jc w:val="both"/>
        <w:rPr>
          <w:rFonts w:ascii="Arial" w:hAnsi="Arial" w:cs="Arial"/>
          <w:color w:val="auto"/>
          <w:sz w:val="22"/>
        </w:rPr>
      </w:pPr>
      <w:r w:rsidRPr="001E3C97">
        <w:rPr>
          <w:rFonts w:ascii="Arial" w:hAnsi="Arial" w:cs="Arial"/>
          <w:color w:val="auto"/>
          <w:sz w:val="22"/>
        </w:rPr>
        <w:tab/>
        <w:t>1.</w:t>
      </w:r>
      <w:r w:rsidRPr="001E3C97">
        <w:rPr>
          <w:rFonts w:ascii="Arial" w:hAnsi="Arial" w:cs="Arial"/>
          <w:color w:val="auto"/>
          <w:sz w:val="22"/>
        </w:rPr>
        <w:tab/>
        <w:t>Start</w:t>
      </w:r>
      <w:r w:rsidR="00EC638C" w:rsidRPr="001E3C97">
        <w:rPr>
          <w:rFonts w:ascii="Arial" w:hAnsi="Arial" w:cs="Arial"/>
          <w:color w:val="auto"/>
          <w:sz w:val="22"/>
        </w:rPr>
        <w:t>tan önce,</w:t>
      </w:r>
      <w:r w:rsidR="00737513" w:rsidRPr="001E3C97">
        <w:rPr>
          <w:rFonts w:ascii="Arial" w:hAnsi="Arial" w:cs="Arial"/>
          <w:color w:val="auto"/>
          <w:sz w:val="22"/>
        </w:rPr>
        <w:t xml:space="preserve"> </w:t>
      </w:r>
      <w:r w:rsidR="00EC638C" w:rsidRPr="001E3C97">
        <w:rPr>
          <w:rFonts w:ascii="Arial" w:hAnsi="Arial" w:cs="Arial"/>
          <w:color w:val="auto"/>
          <w:sz w:val="22"/>
        </w:rPr>
        <w:t>k</w:t>
      </w:r>
      <w:r w:rsidR="00737513" w:rsidRPr="001E3C97">
        <w:rPr>
          <w:rFonts w:ascii="Arial" w:hAnsi="Arial" w:cs="Arial"/>
          <w:color w:val="auto"/>
          <w:sz w:val="22"/>
        </w:rPr>
        <w:t xml:space="preserve">urtarma </w:t>
      </w:r>
      <w:r w:rsidR="00EC638C" w:rsidRPr="001E3C97">
        <w:rPr>
          <w:rFonts w:ascii="Arial" w:hAnsi="Arial" w:cs="Arial"/>
          <w:color w:val="auto"/>
          <w:sz w:val="22"/>
        </w:rPr>
        <w:t>kemeri ve paletler sahilde</w:t>
      </w:r>
      <w:r w:rsidR="00737513" w:rsidRPr="001E3C97">
        <w:rPr>
          <w:rFonts w:ascii="Arial" w:hAnsi="Arial" w:cs="Arial"/>
          <w:color w:val="auto"/>
          <w:sz w:val="22"/>
        </w:rPr>
        <w:t xml:space="preserve"> </w:t>
      </w:r>
      <w:r w:rsidRPr="001E3C97">
        <w:rPr>
          <w:rFonts w:ascii="Arial" w:hAnsi="Arial" w:cs="Arial"/>
          <w:color w:val="auto"/>
          <w:sz w:val="22"/>
        </w:rPr>
        <w:t>denize</w:t>
      </w:r>
      <w:r w:rsidR="00737513" w:rsidRPr="001E3C97">
        <w:rPr>
          <w:rFonts w:ascii="Arial" w:hAnsi="Arial" w:cs="Arial"/>
          <w:color w:val="auto"/>
          <w:sz w:val="22"/>
        </w:rPr>
        <w:t xml:space="preserve"> 15 metre </w:t>
      </w:r>
      <w:r w:rsidRPr="001E3C97">
        <w:rPr>
          <w:rFonts w:ascii="Arial" w:hAnsi="Arial" w:cs="Arial"/>
          <w:color w:val="auto"/>
          <w:sz w:val="22"/>
        </w:rPr>
        <w:t>uzaklığa</w:t>
      </w:r>
      <w:r w:rsidR="00737513" w:rsidRPr="001E3C97">
        <w:rPr>
          <w:rFonts w:ascii="Arial" w:hAnsi="Arial" w:cs="Arial"/>
          <w:color w:val="auto"/>
          <w:sz w:val="22"/>
        </w:rPr>
        <w:t xml:space="preserve"> yerleştirilir.</w:t>
      </w:r>
    </w:p>
    <w:p w:rsidR="000903B1" w:rsidRDefault="000903B1" w:rsidP="000903B1">
      <w:pPr>
        <w:spacing w:after="0" w:line="240" w:lineRule="auto"/>
        <w:ind w:right="2"/>
        <w:jc w:val="both"/>
        <w:rPr>
          <w:rFonts w:ascii="Arial" w:hAnsi="Arial" w:cs="Arial"/>
          <w:color w:val="auto"/>
        </w:rPr>
      </w:pPr>
    </w:p>
    <w:p w:rsidR="000903B1" w:rsidRDefault="00834A34" w:rsidP="000903B1">
      <w:pPr>
        <w:spacing w:after="0" w:line="240" w:lineRule="auto"/>
        <w:ind w:right="2"/>
        <w:jc w:val="both"/>
        <w:rPr>
          <w:rFonts w:ascii="Arial" w:hAnsi="Arial" w:cs="Arial"/>
          <w:color w:val="auto"/>
        </w:rPr>
      </w:pPr>
      <w:r w:rsidRPr="001E3C97">
        <w:rPr>
          <w:rFonts w:ascii="Arial" w:hAnsi="Arial" w:cs="Arial"/>
          <w:color w:val="auto"/>
        </w:rPr>
        <w:tab/>
      </w:r>
      <w:r w:rsidR="00461D2D" w:rsidRPr="001E3C97">
        <w:rPr>
          <w:rFonts w:ascii="Arial" w:hAnsi="Arial" w:cs="Arial"/>
          <w:color w:val="auto"/>
        </w:rPr>
        <w:t>2.</w:t>
      </w:r>
      <w:r w:rsidR="00461D2D" w:rsidRPr="001E3C97">
        <w:rPr>
          <w:rFonts w:ascii="Arial" w:hAnsi="Arial" w:cs="Arial"/>
          <w:color w:val="auto"/>
        </w:rPr>
        <w:tab/>
        <w:t xml:space="preserve">Yarışmacılar denize </w:t>
      </w:r>
      <w:r w:rsidR="004B055C" w:rsidRPr="001E3C97">
        <w:rPr>
          <w:rFonts w:ascii="Arial" w:hAnsi="Arial" w:cs="Arial"/>
          <w:color w:val="auto"/>
        </w:rPr>
        <w:t xml:space="preserve">5m uzaklıkta ve </w:t>
      </w:r>
      <w:r w:rsidR="00461D2D" w:rsidRPr="001E3C97">
        <w:rPr>
          <w:rFonts w:ascii="Arial" w:hAnsi="Arial" w:cs="Arial"/>
          <w:color w:val="auto"/>
        </w:rPr>
        <w:t xml:space="preserve">sırtları dönük </w:t>
      </w:r>
      <w:r w:rsidR="004B055C" w:rsidRPr="001E3C97">
        <w:rPr>
          <w:rFonts w:ascii="Arial" w:hAnsi="Arial" w:cs="Arial"/>
          <w:color w:val="auto"/>
        </w:rPr>
        <w:t>olarak</w:t>
      </w:r>
      <w:r w:rsidR="00737513" w:rsidRPr="001E3C97">
        <w:rPr>
          <w:rFonts w:ascii="Arial" w:hAnsi="Arial" w:cs="Arial"/>
          <w:color w:val="auto"/>
        </w:rPr>
        <w:t xml:space="preserve"> başlama çizgisinde beklerler, </w:t>
      </w:r>
    </w:p>
    <w:p w:rsidR="00737513" w:rsidRPr="001E3C97" w:rsidRDefault="00737513" w:rsidP="000903B1">
      <w:pPr>
        <w:spacing w:after="0" w:line="240" w:lineRule="auto"/>
        <w:ind w:right="2"/>
        <w:jc w:val="both"/>
        <w:rPr>
          <w:rFonts w:ascii="Arial" w:hAnsi="Arial" w:cs="Arial"/>
          <w:color w:val="auto"/>
        </w:rPr>
      </w:pPr>
      <w:r w:rsidRPr="001E3C97">
        <w:rPr>
          <w:rFonts w:ascii="Arial" w:hAnsi="Arial" w:cs="Arial"/>
          <w:color w:val="auto"/>
        </w:rPr>
        <w:t>Çıkış sinyali ile beraber 15 metrelik bölüme koşarak ku</w:t>
      </w:r>
      <w:r w:rsidR="00EC638C" w:rsidRPr="001E3C97">
        <w:rPr>
          <w:rFonts w:ascii="Arial" w:hAnsi="Arial" w:cs="Arial"/>
          <w:color w:val="auto"/>
        </w:rPr>
        <w:t>rtarma</w:t>
      </w:r>
      <w:r w:rsidRPr="001E3C97">
        <w:rPr>
          <w:rFonts w:ascii="Arial" w:hAnsi="Arial" w:cs="Arial"/>
          <w:color w:val="auto"/>
        </w:rPr>
        <w:t xml:space="preserve"> </w:t>
      </w:r>
      <w:r w:rsidR="00EC638C" w:rsidRPr="001E3C97">
        <w:rPr>
          <w:rFonts w:ascii="Arial" w:hAnsi="Arial" w:cs="Arial"/>
          <w:color w:val="auto"/>
        </w:rPr>
        <w:t>kemerle</w:t>
      </w:r>
      <w:r w:rsidRPr="001E3C97">
        <w:rPr>
          <w:rFonts w:ascii="Arial" w:hAnsi="Arial" w:cs="Arial"/>
          <w:color w:val="auto"/>
        </w:rPr>
        <w:t xml:space="preserve">rini ve paletlerini alıp suya doğru </w:t>
      </w:r>
      <w:r w:rsidR="00EC638C" w:rsidRPr="001E3C97">
        <w:rPr>
          <w:rFonts w:ascii="Arial" w:hAnsi="Arial" w:cs="Arial"/>
          <w:color w:val="auto"/>
        </w:rPr>
        <w:t>yarışa başlarlar. P</w:t>
      </w:r>
      <w:r w:rsidRPr="001E3C97">
        <w:rPr>
          <w:rFonts w:ascii="Arial" w:hAnsi="Arial" w:cs="Arial"/>
          <w:color w:val="auto"/>
        </w:rPr>
        <w:t xml:space="preserve">aletlerini giyip kurtarma </w:t>
      </w:r>
      <w:r w:rsidR="00EC638C" w:rsidRPr="001E3C97">
        <w:rPr>
          <w:rFonts w:ascii="Arial" w:hAnsi="Arial" w:cs="Arial"/>
          <w:color w:val="auto"/>
        </w:rPr>
        <w:t>kemer</w:t>
      </w:r>
      <w:r w:rsidRPr="001E3C97">
        <w:rPr>
          <w:rFonts w:ascii="Arial" w:hAnsi="Arial" w:cs="Arial"/>
          <w:color w:val="auto"/>
        </w:rPr>
        <w:t>lerini takarlar. Yüzmeye başladıklarında kendiler</w:t>
      </w:r>
      <w:r w:rsidR="00AB47DE" w:rsidRPr="001E3C97">
        <w:rPr>
          <w:rFonts w:ascii="Arial" w:hAnsi="Arial" w:cs="Arial"/>
          <w:color w:val="auto"/>
        </w:rPr>
        <w:t>i</w:t>
      </w:r>
      <w:r w:rsidR="00334902" w:rsidRPr="001E3C97">
        <w:rPr>
          <w:rFonts w:ascii="Arial" w:hAnsi="Arial" w:cs="Arial"/>
          <w:color w:val="auto"/>
        </w:rPr>
        <w:t xml:space="preserve">ne ayrılan şamandıraya doğru yüzerler, şamandıranın </w:t>
      </w:r>
      <w:r w:rsidRPr="001E3C97">
        <w:rPr>
          <w:rFonts w:ascii="Arial" w:hAnsi="Arial" w:cs="Arial"/>
          <w:color w:val="auto"/>
        </w:rPr>
        <w:t xml:space="preserve">sol tarafından yüzerek şamandıranın </w:t>
      </w:r>
      <w:r w:rsidR="00545535" w:rsidRPr="001E3C97">
        <w:rPr>
          <w:rFonts w:ascii="Arial" w:hAnsi="Arial" w:cs="Arial"/>
          <w:color w:val="auto"/>
        </w:rPr>
        <w:t>arkasına geçerk</w:t>
      </w:r>
      <w:r w:rsidR="004B055C" w:rsidRPr="001E3C97">
        <w:rPr>
          <w:rFonts w:ascii="Arial" w:hAnsi="Arial" w:cs="Arial"/>
          <w:color w:val="auto"/>
        </w:rPr>
        <w:t>l</w:t>
      </w:r>
      <w:r w:rsidR="00545535" w:rsidRPr="001E3C97">
        <w:rPr>
          <w:rFonts w:ascii="Arial" w:hAnsi="Arial" w:cs="Arial"/>
          <w:color w:val="auto"/>
        </w:rPr>
        <w:t>er</w:t>
      </w:r>
      <w:r w:rsidR="004B055C" w:rsidRPr="001E3C97">
        <w:rPr>
          <w:rFonts w:ascii="Arial" w:hAnsi="Arial" w:cs="Arial"/>
          <w:color w:val="auto"/>
        </w:rPr>
        <w:t>,</w:t>
      </w:r>
      <w:r w:rsidR="00545535" w:rsidRPr="001E3C97">
        <w:rPr>
          <w:rFonts w:ascii="Arial" w:hAnsi="Arial" w:cs="Arial"/>
          <w:color w:val="auto"/>
        </w:rPr>
        <w:t xml:space="preserve"> kurtarma kemerini boş olarak bağladıktan sonra şamandır</w:t>
      </w:r>
      <w:r w:rsidR="00742898">
        <w:rPr>
          <w:rFonts w:ascii="Arial" w:hAnsi="Arial" w:cs="Arial"/>
          <w:color w:val="auto"/>
        </w:rPr>
        <w:t>anın</w:t>
      </w:r>
      <w:r w:rsidR="00545535" w:rsidRPr="001E3C97">
        <w:rPr>
          <w:rFonts w:ascii="Arial" w:hAnsi="Arial" w:cs="Arial"/>
          <w:color w:val="auto"/>
        </w:rPr>
        <w:t xml:space="preserve"> </w:t>
      </w:r>
      <w:r w:rsidR="00742898">
        <w:rPr>
          <w:rFonts w:ascii="Arial" w:hAnsi="Arial" w:cs="Arial"/>
          <w:color w:val="auto"/>
        </w:rPr>
        <w:t xml:space="preserve">diğer tarafından </w:t>
      </w:r>
      <w:r w:rsidR="00545535" w:rsidRPr="001E3C97">
        <w:rPr>
          <w:rFonts w:ascii="Arial" w:hAnsi="Arial" w:cs="Arial"/>
          <w:color w:val="auto"/>
        </w:rPr>
        <w:t xml:space="preserve"> kıyıya yüzerler ve </w:t>
      </w:r>
      <w:r w:rsidR="004B055C" w:rsidRPr="001E3C97">
        <w:rPr>
          <w:rFonts w:ascii="Arial" w:hAnsi="Arial" w:cs="Arial"/>
          <w:color w:val="auto"/>
        </w:rPr>
        <w:t xml:space="preserve">finiş çizgisini </w:t>
      </w:r>
      <w:r w:rsidR="00545535" w:rsidRPr="001E3C97">
        <w:rPr>
          <w:rFonts w:ascii="Arial" w:hAnsi="Arial" w:cs="Arial"/>
          <w:color w:val="auto"/>
        </w:rPr>
        <w:t>geçerek yarışmayı tamamlarlar.</w:t>
      </w:r>
    </w:p>
    <w:p w:rsidR="000903B1" w:rsidRDefault="000903B1" w:rsidP="000903B1">
      <w:pPr>
        <w:spacing w:after="0" w:line="240" w:lineRule="auto"/>
        <w:ind w:right="2" w:firstLine="709"/>
        <w:jc w:val="both"/>
        <w:rPr>
          <w:rFonts w:ascii="Arial" w:hAnsi="Arial" w:cs="Arial"/>
          <w:color w:val="auto"/>
        </w:rPr>
      </w:pPr>
    </w:p>
    <w:p w:rsidR="00737513" w:rsidRPr="001E3C97" w:rsidRDefault="007E75E5" w:rsidP="000903B1">
      <w:pPr>
        <w:spacing w:after="0" w:line="240" w:lineRule="auto"/>
        <w:ind w:right="2" w:firstLine="709"/>
        <w:jc w:val="both"/>
        <w:rPr>
          <w:rFonts w:ascii="Arial" w:hAnsi="Arial" w:cs="Arial"/>
          <w:color w:val="auto"/>
        </w:rPr>
      </w:pPr>
      <w:r w:rsidRPr="001E3C97">
        <w:rPr>
          <w:rFonts w:ascii="Arial" w:hAnsi="Arial" w:cs="Arial"/>
          <w:color w:val="auto"/>
        </w:rPr>
        <w:t>3.</w:t>
      </w:r>
      <w:r w:rsidRPr="001E3C97">
        <w:rPr>
          <w:rFonts w:ascii="Arial" w:hAnsi="Arial" w:cs="Arial"/>
          <w:color w:val="auto"/>
        </w:rPr>
        <w:tab/>
        <w:t>Finiş</w:t>
      </w:r>
      <w:r w:rsidR="00737513" w:rsidRPr="001E3C97">
        <w:rPr>
          <w:rFonts w:ascii="Arial" w:hAnsi="Arial" w:cs="Arial"/>
          <w:color w:val="auto"/>
        </w:rPr>
        <w:t xml:space="preserve"> ç</w:t>
      </w:r>
      <w:r w:rsidR="00EC638C" w:rsidRPr="001E3C97">
        <w:rPr>
          <w:rFonts w:ascii="Arial" w:hAnsi="Arial" w:cs="Arial"/>
          <w:color w:val="auto"/>
        </w:rPr>
        <w:t>izgi</w:t>
      </w:r>
      <w:r w:rsidR="00737513" w:rsidRPr="001E3C97">
        <w:rPr>
          <w:rFonts w:ascii="Arial" w:hAnsi="Arial" w:cs="Arial"/>
          <w:color w:val="auto"/>
        </w:rPr>
        <w:t>sini geçerken sporcunun paletleri elinde</w:t>
      </w:r>
      <w:r w:rsidRPr="001E3C97">
        <w:rPr>
          <w:rFonts w:ascii="Arial" w:hAnsi="Arial" w:cs="Arial"/>
          <w:color w:val="auto"/>
        </w:rPr>
        <w:t xml:space="preserve"> </w:t>
      </w:r>
      <w:r w:rsidR="00737513" w:rsidRPr="001E3C97">
        <w:rPr>
          <w:rFonts w:ascii="Arial" w:hAnsi="Arial" w:cs="Arial"/>
          <w:color w:val="auto"/>
        </w:rPr>
        <w:t xml:space="preserve">ve kurtarma </w:t>
      </w:r>
      <w:r w:rsidR="00EC638C" w:rsidRPr="001E3C97">
        <w:rPr>
          <w:rFonts w:ascii="Arial" w:hAnsi="Arial" w:cs="Arial"/>
          <w:color w:val="auto"/>
        </w:rPr>
        <w:t>kemeri</w:t>
      </w:r>
      <w:r w:rsidR="00737513" w:rsidRPr="001E3C97">
        <w:rPr>
          <w:rFonts w:ascii="Arial" w:hAnsi="Arial" w:cs="Arial"/>
          <w:color w:val="auto"/>
        </w:rPr>
        <w:t xml:space="preserve"> sırtına omzundan asılı olmalıdır.</w:t>
      </w:r>
    </w:p>
    <w:p w:rsidR="000903B1" w:rsidRDefault="000903B1" w:rsidP="000903B1">
      <w:pPr>
        <w:spacing w:after="0" w:line="240" w:lineRule="auto"/>
        <w:ind w:right="2" w:firstLine="709"/>
        <w:jc w:val="both"/>
        <w:rPr>
          <w:rFonts w:ascii="Arial" w:hAnsi="Arial" w:cs="Arial"/>
          <w:color w:val="auto"/>
        </w:rPr>
      </w:pPr>
    </w:p>
    <w:p w:rsidR="00737513" w:rsidRPr="001E3C97" w:rsidRDefault="007E75E5" w:rsidP="000903B1">
      <w:pPr>
        <w:spacing w:after="0" w:line="240" w:lineRule="auto"/>
        <w:ind w:right="2" w:firstLine="709"/>
        <w:jc w:val="both"/>
        <w:rPr>
          <w:rFonts w:ascii="Arial" w:hAnsi="Arial" w:cs="Arial"/>
          <w:color w:val="auto"/>
        </w:rPr>
      </w:pPr>
      <w:r w:rsidRPr="001E3C97">
        <w:rPr>
          <w:rFonts w:ascii="Arial" w:hAnsi="Arial" w:cs="Arial"/>
          <w:color w:val="auto"/>
        </w:rPr>
        <w:t>4.</w:t>
      </w:r>
      <w:r w:rsidRPr="001E3C97">
        <w:rPr>
          <w:rFonts w:ascii="Arial" w:hAnsi="Arial" w:cs="Arial"/>
          <w:color w:val="auto"/>
        </w:rPr>
        <w:tab/>
      </w:r>
      <w:r w:rsidR="001E7381" w:rsidRPr="001E3C97">
        <w:rPr>
          <w:rFonts w:ascii="Arial" w:hAnsi="Arial" w:cs="Arial"/>
          <w:color w:val="auto"/>
        </w:rPr>
        <w:t>Yarış</w:t>
      </w:r>
      <w:r w:rsidRPr="001E3C97">
        <w:rPr>
          <w:rFonts w:ascii="Arial" w:hAnsi="Arial" w:cs="Arial"/>
          <w:color w:val="auto"/>
        </w:rPr>
        <w:t xml:space="preserve"> p</w:t>
      </w:r>
      <w:r w:rsidR="00737513" w:rsidRPr="001E3C97">
        <w:rPr>
          <w:rFonts w:ascii="Arial" w:hAnsi="Arial" w:cs="Arial"/>
          <w:color w:val="auto"/>
        </w:rPr>
        <w:t xml:space="preserve">arkuru, </w:t>
      </w:r>
      <w:r w:rsidR="001E7381" w:rsidRPr="001E3C97">
        <w:rPr>
          <w:rFonts w:ascii="Arial" w:hAnsi="Arial" w:cs="Arial"/>
          <w:color w:val="auto"/>
        </w:rPr>
        <w:t xml:space="preserve">diyagramda gösterildiği şekilde, </w:t>
      </w:r>
      <w:r w:rsidR="00737513" w:rsidRPr="001E3C97">
        <w:rPr>
          <w:rFonts w:ascii="Arial" w:hAnsi="Arial" w:cs="Arial"/>
          <w:color w:val="auto"/>
        </w:rPr>
        <w:t xml:space="preserve">Kurtarma </w:t>
      </w:r>
      <w:r w:rsidR="001E7381" w:rsidRPr="001E3C97">
        <w:rPr>
          <w:rFonts w:ascii="Arial" w:hAnsi="Arial" w:cs="Arial"/>
          <w:color w:val="auto"/>
        </w:rPr>
        <w:t>Kemeri</w:t>
      </w:r>
      <w:r w:rsidR="00737513" w:rsidRPr="001E3C97">
        <w:rPr>
          <w:rFonts w:ascii="Arial" w:hAnsi="Arial" w:cs="Arial"/>
          <w:color w:val="auto"/>
        </w:rPr>
        <w:t xml:space="preserve"> Kurtarma parkurunun aynısıdır. </w:t>
      </w:r>
    </w:p>
    <w:p w:rsidR="000903B1" w:rsidRDefault="000903B1" w:rsidP="000903B1">
      <w:pPr>
        <w:pStyle w:val="Balk1"/>
        <w:numPr>
          <w:ilvl w:val="0"/>
          <w:numId w:val="0"/>
        </w:numPr>
        <w:spacing w:after="0" w:line="240" w:lineRule="auto"/>
        <w:ind w:firstLine="709"/>
        <w:jc w:val="both"/>
        <w:rPr>
          <w:rFonts w:ascii="Arial" w:hAnsi="Arial" w:cs="Arial"/>
          <w:color w:val="auto"/>
          <w:sz w:val="22"/>
        </w:rPr>
      </w:pPr>
    </w:p>
    <w:p w:rsidR="00355DFF" w:rsidRDefault="00C678BF" w:rsidP="000903B1">
      <w:pPr>
        <w:pStyle w:val="Balk1"/>
        <w:numPr>
          <w:ilvl w:val="0"/>
          <w:numId w:val="0"/>
        </w:numPr>
        <w:spacing w:after="0" w:line="240" w:lineRule="auto"/>
        <w:ind w:firstLine="709"/>
        <w:jc w:val="both"/>
        <w:rPr>
          <w:rFonts w:ascii="Arial" w:hAnsi="Arial" w:cs="Arial"/>
          <w:color w:val="auto"/>
          <w:sz w:val="22"/>
        </w:rPr>
      </w:pPr>
      <w:r w:rsidRPr="001E3C97">
        <w:rPr>
          <w:rFonts w:ascii="Arial" w:hAnsi="Arial" w:cs="Arial"/>
          <w:color w:val="auto"/>
          <w:sz w:val="22"/>
        </w:rPr>
        <w:t>5.</w:t>
      </w:r>
      <w:r w:rsidRPr="001E3C97">
        <w:rPr>
          <w:rFonts w:ascii="Arial" w:hAnsi="Arial" w:cs="Arial"/>
          <w:color w:val="auto"/>
          <w:sz w:val="22"/>
        </w:rPr>
        <w:tab/>
      </w:r>
      <w:r w:rsidR="001E7381" w:rsidRPr="001E3C97">
        <w:rPr>
          <w:rFonts w:ascii="Arial" w:hAnsi="Arial" w:cs="Arial"/>
          <w:color w:val="auto"/>
          <w:sz w:val="22"/>
        </w:rPr>
        <w:t>Genel Kurallara ilave olarak yarışmayı anlatıldığı şekilde bitiremeyen yar</w:t>
      </w:r>
      <w:r w:rsidR="00355DFF" w:rsidRPr="001E3C97">
        <w:rPr>
          <w:rFonts w:ascii="Arial" w:hAnsi="Arial" w:cs="Arial"/>
          <w:color w:val="auto"/>
          <w:sz w:val="22"/>
        </w:rPr>
        <w:t>ışmacılar diskalifiye edilirler.</w:t>
      </w:r>
    </w:p>
    <w:p w:rsidR="00BE5137" w:rsidRPr="00BE5137" w:rsidRDefault="00BE5137" w:rsidP="00BE5137"/>
    <w:p w:rsidR="000903B1" w:rsidRDefault="000903B1" w:rsidP="000903B1">
      <w:pPr>
        <w:spacing w:after="0" w:line="240" w:lineRule="auto"/>
        <w:ind w:right="151"/>
        <w:jc w:val="center"/>
        <w:rPr>
          <w:rFonts w:ascii="Arial" w:hAnsi="Arial" w:cs="Arial"/>
          <w:color w:val="auto"/>
        </w:rPr>
      </w:pPr>
    </w:p>
    <w:p w:rsidR="00355DFF" w:rsidRPr="007C3418" w:rsidRDefault="00355DFF" w:rsidP="000903B1">
      <w:pPr>
        <w:spacing w:after="0" w:line="240" w:lineRule="auto"/>
        <w:ind w:right="151"/>
        <w:jc w:val="center"/>
        <w:rPr>
          <w:rFonts w:ascii="Arial" w:hAnsi="Arial" w:cs="Arial"/>
          <w:b/>
          <w:color w:val="auto"/>
        </w:rPr>
      </w:pPr>
      <w:r w:rsidRPr="007C3418">
        <w:rPr>
          <w:rFonts w:ascii="Arial" w:hAnsi="Arial" w:cs="Arial"/>
          <w:b/>
          <w:color w:val="auto"/>
        </w:rPr>
        <w:lastRenderedPageBreak/>
        <w:t>KURTARMA KEMERİ YARIŞMASI PARKURU</w:t>
      </w:r>
    </w:p>
    <w:p w:rsidR="007E75E5" w:rsidRPr="001E3C97" w:rsidRDefault="007E75E5" w:rsidP="000903B1">
      <w:pPr>
        <w:spacing w:after="0" w:line="240" w:lineRule="auto"/>
        <w:ind w:right="151"/>
        <w:jc w:val="both"/>
        <w:rPr>
          <w:rFonts w:ascii="Arial" w:hAnsi="Arial" w:cs="Arial"/>
          <w:noProof/>
          <w:color w:val="auto"/>
        </w:rPr>
      </w:pPr>
    </w:p>
    <w:p w:rsidR="00355DFF" w:rsidRPr="001E3C97" w:rsidRDefault="00355DFF" w:rsidP="000903B1">
      <w:pPr>
        <w:spacing w:after="0" w:line="240" w:lineRule="auto"/>
        <w:ind w:right="151"/>
        <w:jc w:val="both"/>
        <w:rPr>
          <w:rFonts w:ascii="Arial" w:hAnsi="Arial" w:cs="Arial"/>
          <w:color w:val="auto"/>
        </w:rPr>
      </w:pPr>
      <w:r w:rsidRPr="001E3C97">
        <w:rPr>
          <w:rFonts w:ascii="Arial" w:hAnsi="Arial" w:cs="Arial"/>
          <w:noProof/>
          <w:color w:val="auto"/>
        </w:rPr>
        <w:drawing>
          <wp:inline distT="0" distB="0" distL="0" distR="0" wp14:anchorId="200CD11B" wp14:editId="26BEC802">
            <wp:extent cx="4533900" cy="449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25"/>
                    <a:stretch/>
                  </pic:blipFill>
                  <pic:spPr bwMode="auto">
                    <a:xfrm>
                      <a:off x="0" y="0"/>
                      <a:ext cx="4548840" cy="4510614"/>
                    </a:xfrm>
                    <a:prstGeom prst="rect">
                      <a:avLst/>
                    </a:prstGeom>
                    <a:noFill/>
                    <a:ln>
                      <a:noFill/>
                    </a:ln>
                    <a:extLst>
                      <a:ext uri="{53640926-AAD7-44D8-BBD7-CCE9431645EC}">
                        <a14:shadowObscured xmlns:a14="http://schemas.microsoft.com/office/drawing/2010/main"/>
                      </a:ext>
                    </a:extLst>
                  </pic:spPr>
                </pic:pic>
              </a:graphicData>
            </a:graphic>
          </wp:inline>
        </w:drawing>
      </w:r>
    </w:p>
    <w:p w:rsidR="00355DFF" w:rsidRPr="001E3C97" w:rsidRDefault="00355DFF" w:rsidP="000903B1">
      <w:pPr>
        <w:spacing w:after="0" w:line="240" w:lineRule="auto"/>
        <w:ind w:right="151"/>
        <w:jc w:val="both"/>
        <w:rPr>
          <w:rFonts w:ascii="Arial" w:hAnsi="Arial" w:cs="Arial"/>
          <w:color w:val="auto"/>
        </w:rPr>
      </w:pPr>
    </w:p>
    <w:p w:rsidR="00355DFF" w:rsidRPr="001E3C97" w:rsidRDefault="00355DFF" w:rsidP="000903B1">
      <w:pPr>
        <w:spacing w:after="0" w:line="240" w:lineRule="auto"/>
        <w:ind w:right="151"/>
        <w:jc w:val="both"/>
        <w:rPr>
          <w:rFonts w:ascii="Arial" w:hAnsi="Arial" w:cs="Arial"/>
          <w:i/>
          <w:color w:val="auto"/>
        </w:rPr>
      </w:pPr>
      <w:r w:rsidRPr="001E3C97">
        <w:rPr>
          <w:rFonts w:ascii="Arial" w:hAnsi="Arial" w:cs="Arial"/>
          <w:i/>
          <w:color w:val="auto"/>
        </w:rPr>
        <w:t>NOT: Di</w:t>
      </w:r>
      <w:r w:rsidR="00DE521A" w:rsidRPr="001E3C97">
        <w:rPr>
          <w:rFonts w:ascii="Arial" w:hAnsi="Arial" w:cs="Arial"/>
          <w:i/>
          <w:color w:val="auto"/>
        </w:rPr>
        <w:t>yagramda Kurtama Kemeri Yarışı (</w:t>
      </w:r>
      <w:r w:rsidRPr="001E3C97">
        <w:rPr>
          <w:rFonts w:ascii="Arial" w:hAnsi="Arial" w:cs="Arial"/>
          <w:i/>
          <w:color w:val="auto"/>
        </w:rPr>
        <w:t>Takım</w:t>
      </w:r>
      <w:r w:rsidR="00DE521A" w:rsidRPr="001E3C97">
        <w:rPr>
          <w:rFonts w:ascii="Arial" w:hAnsi="Arial" w:cs="Arial"/>
          <w:i/>
          <w:color w:val="auto"/>
        </w:rPr>
        <w:t>)</w:t>
      </w:r>
      <w:r w:rsidRPr="001E3C97">
        <w:rPr>
          <w:rFonts w:ascii="Arial" w:hAnsi="Arial" w:cs="Arial"/>
          <w:i/>
          <w:color w:val="auto"/>
        </w:rPr>
        <w:t xml:space="preserve"> tanımlanmıştır.</w:t>
      </w:r>
      <w:r w:rsidR="00DE521A" w:rsidRPr="001E3C97">
        <w:rPr>
          <w:rFonts w:ascii="Arial" w:hAnsi="Arial" w:cs="Arial"/>
          <w:i/>
          <w:color w:val="auto"/>
        </w:rPr>
        <w:t xml:space="preserve"> Kurtarma Kemeri Kurtarma yarışması bireysel olup, parkur aynıdır.</w:t>
      </w:r>
      <w:r w:rsidRPr="001E3C97">
        <w:rPr>
          <w:rFonts w:ascii="Arial" w:hAnsi="Arial" w:cs="Arial"/>
          <w:i/>
          <w:color w:val="auto"/>
        </w:rPr>
        <w:t xml:space="preserve"> </w:t>
      </w:r>
    </w:p>
    <w:p w:rsidR="00355DFF" w:rsidRPr="007C3418" w:rsidRDefault="007E75E5" w:rsidP="000903B1">
      <w:pPr>
        <w:spacing w:after="0" w:line="240" w:lineRule="auto"/>
        <w:ind w:right="151"/>
        <w:jc w:val="both"/>
        <w:rPr>
          <w:rFonts w:ascii="Arial" w:hAnsi="Arial" w:cs="Arial"/>
          <w:b/>
          <w:color w:val="auto"/>
        </w:rPr>
      </w:pPr>
      <w:r w:rsidRPr="007C3418">
        <w:rPr>
          <w:rFonts w:ascii="Arial" w:hAnsi="Arial" w:cs="Arial"/>
          <w:b/>
          <w:color w:val="auto"/>
        </w:rPr>
        <w:t>H.</w:t>
      </w:r>
      <w:r w:rsidRPr="007C3418">
        <w:rPr>
          <w:rFonts w:ascii="Arial" w:hAnsi="Arial" w:cs="Arial"/>
          <w:b/>
          <w:color w:val="auto"/>
        </w:rPr>
        <w:tab/>
      </w:r>
      <w:r w:rsidR="00737513" w:rsidRPr="007C3418">
        <w:rPr>
          <w:rFonts w:ascii="Arial" w:hAnsi="Arial" w:cs="Arial"/>
          <w:b/>
          <w:color w:val="auto"/>
        </w:rPr>
        <w:t>KOŞU-YÜZME-KOŞU</w:t>
      </w:r>
    </w:p>
    <w:p w:rsidR="00DE521A" w:rsidRPr="001E3C97" w:rsidRDefault="00DE521A" w:rsidP="000903B1">
      <w:pPr>
        <w:spacing w:after="0" w:line="240" w:lineRule="auto"/>
        <w:jc w:val="both"/>
        <w:rPr>
          <w:rFonts w:ascii="Arial" w:hAnsi="Arial" w:cs="Arial"/>
          <w:color w:val="auto"/>
        </w:rPr>
      </w:pPr>
    </w:p>
    <w:p w:rsidR="001E7381" w:rsidRPr="001E3C97" w:rsidRDefault="00C678BF" w:rsidP="000903B1">
      <w:pPr>
        <w:spacing w:after="0" w:line="240" w:lineRule="auto"/>
        <w:jc w:val="both"/>
        <w:rPr>
          <w:rFonts w:ascii="Arial" w:hAnsi="Arial" w:cs="Arial"/>
          <w:color w:val="auto"/>
        </w:rPr>
      </w:pPr>
      <w:r w:rsidRPr="001E3C97">
        <w:rPr>
          <w:rFonts w:ascii="Arial" w:hAnsi="Arial" w:cs="Arial"/>
          <w:color w:val="auto"/>
        </w:rPr>
        <w:tab/>
        <w:t>1.</w:t>
      </w:r>
      <w:r w:rsidRPr="001E3C97">
        <w:rPr>
          <w:rFonts w:ascii="Arial" w:hAnsi="Arial" w:cs="Arial"/>
          <w:color w:val="auto"/>
        </w:rPr>
        <w:tab/>
      </w:r>
      <w:r w:rsidR="00240896" w:rsidRPr="001E3C97">
        <w:rPr>
          <w:rFonts w:ascii="Arial" w:hAnsi="Arial" w:cs="Arial"/>
          <w:color w:val="auto"/>
        </w:rPr>
        <w:t>Sporcular başlama çizgisinden dö</w:t>
      </w:r>
      <w:r w:rsidR="00737513" w:rsidRPr="001E3C97">
        <w:rPr>
          <w:rFonts w:ascii="Arial" w:hAnsi="Arial" w:cs="Arial"/>
          <w:color w:val="auto"/>
        </w:rPr>
        <w:t xml:space="preserve">nüş bayraklarına kadar </w:t>
      </w:r>
      <w:r w:rsidR="001E7381" w:rsidRPr="001E3C97">
        <w:rPr>
          <w:rFonts w:ascii="Arial" w:hAnsi="Arial" w:cs="Arial"/>
          <w:color w:val="auto"/>
        </w:rPr>
        <w:t xml:space="preserve">sahilde </w:t>
      </w:r>
      <w:r w:rsidR="00737513" w:rsidRPr="001E3C97">
        <w:rPr>
          <w:rFonts w:ascii="Arial" w:hAnsi="Arial" w:cs="Arial"/>
          <w:color w:val="auto"/>
        </w:rPr>
        <w:t>koşarlar ve şamandıraların etr</w:t>
      </w:r>
      <w:r w:rsidR="001E7381" w:rsidRPr="001E3C97">
        <w:rPr>
          <w:rFonts w:ascii="Arial" w:hAnsi="Arial" w:cs="Arial"/>
          <w:color w:val="auto"/>
        </w:rPr>
        <w:t>a</w:t>
      </w:r>
      <w:r w:rsidR="00737513" w:rsidRPr="001E3C97">
        <w:rPr>
          <w:rFonts w:ascii="Arial" w:hAnsi="Arial" w:cs="Arial"/>
          <w:color w:val="auto"/>
        </w:rPr>
        <w:t>f</w:t>
      </w:r>
      <w:r w:rsidR="001E7381" w:rsidRPr="001E3C97">
        <w:rPr>
          <w:rFonts w:ascii="Arial" w:hAnsi="Arial" w:cs="Arial"/>
          <w:color w:val="auto"/>
        </w:rPr>
        <w:t>ından dö</w:t>
      </w:r>
      <w:r w:rsidR="00737513" w:rsidRPr="001E3C97">
        <w:rPr>
          <w:rFonts w:ascii="Arial" w:hAnsi="Arial" w:cs="Arial"/>
          <w:color w:val="auto"/>
        </w:rPr>
        <w:t>nerek yüzmek için suya girerler. Şamandıralardan dönüp sah</w:t>
      </w:r>
      <w:r w:rsidRPr="001E3C97">
        <w:rPr>
          <w:rFonts w:ascii="Arial" w:hAnsi="Arial" w:cs="Arial"/>
          <w:color w:val="auto"/>
        </w:rPr>
        <w:t>ile yüzen yarışmacılar kıyıya çıkınca tekrar dö</w:t>
      </w:r>
      <w:r w:rsidR="00737513" w:rsidRPr="001E3C97">
        <w:rPr>
          <w:rFonts w:ascii="Arial" w:hAnsi="Arial" w:cs="Arial"/>
          <w:color w:val="auto"/>
        </w:rPr>
        <w:t xml:space="preserve">nüş bayraklarından </w:t>
      </w:r>
      <w:r w:rsidRPr="001E3C97">
        <w:rPr>
          <w:rFonts w:ascii="Arial" w:hAnsi="Arial" w:cs="Arial"/>
          <w:color w:val="auto"/>
        </w:rPr>
        <w:t xml:space="preserve">koşarak </w:t>
      </w:r>
      <w:r w:rsidR="00737513" w:rsidRPr="001E3C97">
        <w:rPr>
          <w:rFonts w:ascii="Arial" w:hAnsi="Arial" w:cs="Arial"/>
          <w:color w:val="auto"/>
        </w:rPr>
        <w:t>döner</w:t>
      </w:r>
      <w:r w:rsidRPr="001E3C97">
        <w:rPr>
          <w:rFonts w:ascii="Arial" w:hAnsi="Arial" w:cs="Arial"/>
          <w:color w:val="auto"/>
        </w:rPr>
        <w:t xml:space="preserve"> ve finiş çizgisini geçerek tamamlarlar.</w:t>
      </w:r>
    </w:p>
    <w:p w:rsidR="00C678BF" w:rsidRPr="001E3C97" w:rsidRDefault="00C678BF" w:rsidP="000903B1">
      <w:pPr>
        <w:spacing w:after="0" w:line="240" w:lineRule="auto"/>
        <w:jc w:val="both"/>
        <w:rPr>
          <w:rFonts w:ascii="Arial" w:hAnsi="Arial" w:cs="Arial"/>
          <w:color w:val="auto"/>
        </w:rPr>
      </w:pPr>
    </w:p>
    <w:p w:rsidR="00737513" w:rsidRPr="001E3C97" w:rsidRDefault="00C678BF" w:rsidP="000903B1">
      <w:pPr>
        <w:spacing w:after="0" w:line="240" w:lineRule="auto"/>
        <w:ind w:firstLine="709"/>
        <w:jc w:val="both"/>
        <w:rPr>
          <w:rFonts w:ascii="Arial" w:hAnsi="Arial" w:cs="Arial"/>
          <w:color w:val="auto"/>
        </w:rPr>
      </w:pPr>
      <w:r w:rsidRPr="001E3C97">
        <w:rPr>
          <w:rFonts w:ascii="Arial" w:hAnsi="Arial" w:cs="Arial"/>
          <w:color w:val="auto"/>
        </w:rPr>
        <w:t>2.</w:t>
      </w:r>
      <w:r w:rsidRPr="001E3C97">
        <w:rPr>
          <w:rFonts w:ascii="Arial" w:hAnsi="Arial" w:cs="Arial"/>
          <w:color w:val="auto"/>
        </w:rPr>
        <w:tab/>
      </w:r>
      <w:r w:rsidR="00737513" w:rsidRPr="001E3C97">
        <w:rPr>
          <w:rFonts w:ascii="Arial" w:hAnsi="Arial" w:cs="Arial"/>
          <w:color w:val="auto"/>
        </w:rPr>
        <w:t>Parkur</w:t>
      </w:r>
      <w:r w:rsidRPr="001E3C97">
        <w:rPr>
          <w:rFonts w:ascii="Arial" w:hAnsi="Arial" w:cs="Arial"/>
          <w:color w:val="auto"/>
        </w:rPr>
        <w:t>, d</w:t>
      </w:r>
      <w:r w:rsidR="00737513" w:rsidRPr="001E3C97">
        <w:rPr>
          <w:rFonts w:ascii="Arial" w:hAnsi="Arial" w:cs="Arial"/>
          <w:color w:val="auto"/>
        </w:rPr>
        <w:t xml:space="preserve">iagramda gösterildiği </w:t>
      </w:r>
      <w:r w:rsidRPr="001E3C97">
        <w:rPr>
          <w:rFonts w:ascii="Arial" w:hAnsi="Arial" w:cs="Arial"/>
          <w:color w:val="auto"/>
        </w:rPr>
        <w:t>şekilde yarışma alanının şartlarına göre düzenlenerek yarışma yapılır.</w:t>
      </w:r>
    </w:p>
    <w:p w:rsidR="00DF0CF8" w:rsidRPr="001E3C97" w:rsidRDefault="00DF0CF8" w:rsidP="000903B1">
      <w:pPr>
        <w:spacing w:after="0" w:line="240" w:lineRule="auto"/>
        <w:ind w:firstLine="709"/>
        <w:jc w:val="both"/>
        <w:rPr>
          <w:rFonts w:ascii="Arial" w:hAnsi="Arial" w:cs="Arial"/>
          <w:color w:val="auto"/>
        </w:rPr>
      </w:pPr>
    </w:p>
    <w:p w:rsidR="002F7701" w:rsidRPr="001E3C97" w:rsidRDefault="00C45395" w:rsidP="000903B1">
      <w:pPr>
        <w:spacing w:after="0" w:line="240" w:lineRule="auto"/>
        <w:ind w:right="151" w:firstLine="709"/>
        <w:jc w:val="both"/>
        <w:rPr>
          <w:rFonts w:ascii="Arial" w:hAnsi="Arial" w:cs="Arial"/>
          <w:color w:val="auto"/>
        </w:rPr>
      </w:pPr>
      <w:r w:rsidRPr="001E3C97">
        <w:rPr>
          <w:rFonts w:ascii="Arial" w:hAnsi="Arial" w:cs="Arial"/>
          <w:color w:val="auto"/>
        </w:rPr>
        <w:t>3.</w:t>
      </w:r>
      <w:r w:rsidRPr="001E3C97">
        <w:rPr>
          <w:rFonts w:ascii="Arial" w:hAnsi="Arial" w:cs="Arial"/>
          <w:color w:val="auto"/>
        </w:rPr>
        <w:tab/>
      </w:r>
      <w:r w:rsidR="002F7701" w:rsidRPr="001E3C97">
        <w:rPr>
          <w:rFonts w:ascii="Arial" w:hAnsi="Arial" w:cs="Arial"/>
          <w:color w:val="auto"/>
        </w:rPr>
        <w:t>Genel Kurallara ilave olarak yarışmayı anlatıldığı şekilde bitiremeyen yarışmacılar diskalifiye edilirler.</w:t>
      </w:r>
    </w:p>
    <w:p w:rsidR="00BE5137" w:rsidRDefault="00355DFF" w:rsidP="000903B1">
      <w:pPr>
        <w:spacing w:after="0" w:line="240" w:lineRule="auto"/>
        <w:ind w:right="151"/>
        <w:jc w:val="center"/>
        <w:rPr>
          <w:rFonts w:ascii="Arial" w:hAnsi="Arial" w:cs="Arial"/>
          <w:b/>
          <w:color w:val="auto"/>
        </w:rPr>
      </w:pPr>
      <w:r w:rsidRPr="007C3418">
        <w:rPr>
          <w:rFonts w:ascii="Arial" w:hAnsi="Arial" w:cs="Arial"/>
          <w:b/>
          <w:color w:val="auto"/>
        </w:rPr>
        <w:br/>
      </w:r>
    </w:p>
    <w:p w:rsidR="00355DFF" w:rsidRPr="007C3418" w:rsidRDefault="00355DFF" w:rsidP="000903B1">
      <w:pPr>
        <w:spacing w:after="0" w:line="240" w:lineRule="auto"/>
        <w:ind w:right="151"/>
        <w:jc w:val="center"/>
        <w:rPr>
          <w:rFonts w:ascii="Arial" w:hAnsi="Arial" w:cs="Arial"/>
          <w:b/>
          <w:color w:val="auto"/>
        </w:rPr>
      </w:pPr>
      <w:r w:rsidRPr="007C3418">
        <w:rPr>
          <w:rFonts w:ascii="Arial" w:hAnsi="Arial" w:cs="Arial"/>
          <w:b/>
          <w:color w:val="auto"/>
        </w:rPr>
        <w:lastRenderedPageBreak/>
        <w:t>KOŞU-YÜZME-KOŞU YARIŞMA PARKURU</w:t>
      </w:r>
    </w:p>
    <w:p w:rsidR="0035791F" w:rsidRPr="001E3C97" w:rsidRDefault="0035791F" w:rsidP="000903B1">
      <w:pPr>
        <w:spacing w:after="0" w:line="240" w:lineRule="auto"/>
        <w:ind w:right="151"/>
        <w:jc w:val="both"/>
        <w:rPr>
          <w:rFonts w:ascii="Arial" w:hAnsi="Arial" w:cs="Arial"/>
          <w:color w:val="auto"/>
        </w:rPr>
      </w:pPr>
    </w:p>
    <w:p w:rsidR="00355DFF" w:rsidRPr="001E3C97" w:rsidRDefault="00355DFF" w:rsidP="000903B1">
      <w:pPr>
        <w:spacing w:after="0" w:line="240" w:lineRule="auto"/>
        <w:ind w:right="151"/>
        <w:jc w:val="both"/>
        <w:rPr>
          <w:rFonts w:ascii="Arial" w:hAnsi="Arial" w:cs="Arial"/>
          <w:color w:val="auto"/>
        </w:rPr>
      </w:pPr>
      <w:r w:rsidRPr="001E3C97">
        <w:rPr>
          <w:rFonts w:ascii="Arial" w:hAnsi="Arial" w:cs="Arial"/>
          <w:noProof/>
          <w:color w:val="auto"/>
        </w:rPr>
        <w:drawing>
          <wp:inline distT="0" distB="0" distL="0" distR="0" wp14:anchorId="000BCE58" wp14:editId="5FF7C2BC">
            <wp:extent cx="5050273" cy="3943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543" cy="3986224"/>
                    </a:xfrm>
                    <a:prstGeom prst="rect">
                      <a:avLst/>
                    </a:prstGeom>
                    <a:noFill/>
                    <a:ln>
                      <a:noFill/>
                    </a:ln>
                  </pic:spPr>
                </pic:pic>
              </a:graphicData>
            </a:graphic>
          </wp:inline>
        </w:drawing>
      </w:r>
    </w:p>
    <w:p w:rsidR="00C45395" w:rsidRPr="001E3C97" w:rsidRDefault="00C45395" w:rsidP="000903B1">
      <w:pPr>
        <w:spacing w:after="0" w:line="240" w:lineRule="auto"/>
        <w:ind w:right="151"/>
        <w:jc w:val="both"/>
        <w:rPr>
          <w:rFonts w:ascii="Arial" w:hAnsi="Arial" w:cs="Arial"/>
          <w:color w:val="auto"/>
        </w:rPr>
      </w:pPr>
    </w:p>
    <w:p w:rsidR="00C45395" w:rsidRPr="001E3C97" w:rsidRDefault="00C45395" w:rsidP="000903B1">
      <w:pPr>
        <w:spacing w:after="0" w:line="240" w:lineRule="auto"/>
        <w:ind w:right="151"/>
        <w:jc w:val="both"/>
        <w:rPr>
          <w:rFonts w:ascii="Arial" w:hAnsi="Arial" w:cs="Arial"/>
          <w:color w:val="auto"/>
        </w:rPr>
      </w:pPr>
    </w:p>
    <w:p w:rsidR="00737513" w:rsidRPr="007C3418" w:rsidRDefault="00C45395" w:rsidP="000903B1">
      <w:pPr>
        <w:pStyle w:val="Balk1"/>
        <w:numPr>
          <w:ilvl w:val="0"/>
          <w:numId w:val="0"/>
        </w:numPr>
        <w:spacing w:after="0" w:line="240" w:lineRule="auto"/>
        <w:jc w:val="both"/>
        <w:rPr>
          <w:rFonts w:ascii="Arial" w:hAnsi="Arial" w:cs="Arial"/>
          <w:b/>
          <w:color w:val="auto"/>
          <w:sz w:val="22"/>
        </w:rPr>
      </w:pPr>
      <w:r w:rsidRPr="007C3418">
        <w:rPr>
          <w:rFonts w:ascii="Arial" w:hAnsi="Arial" w:cs="Arial"/>
          <w:b/>
          <w:color w:val="auto"/>
          <w:sz w:val="22"/>
        </w:rPr>
        <w:t>I.</w:t>
      </w:r>
      <w:r w:rsidRPr="007C3418">
        <w:rPr>
          <w:rFonts w:ascii="Arial" w:hAnsi="Arial" w:cs="Arial"/>
          <w:b/>
          <w:color w:val="auto"/>
          <w:sz w:val="22"/>
        </w:rPr>
        <w:tab/>
      </w:r>
      <w:r w:rsidR="00737513" w:rsidRPr="007C3418">
        <w:rPr>
          <w:rFonts w:ascii="Arial" w:hAnsi="Arial" w:cs="Arial"/>
          <w:b/>
          <w:color w:val="auto"/>
          <w:sz w:val="22"/>
        </w:rPr>
        <w:t>SAHİL BAYRAKLARI</w:t>
      </w:r>
    </w:p>
    <w:p w:rsidR="00DE521A" w:rsidRPr="001E3C97" w:rsidRDefault="00C45395" w:rsidP="000903B1">
      <w:pPr>
        <w:spacing w:after="0" w:line="240" w:lineRule="auto"/>
        <w:jc w:val="both"/>
        <w:rPr>
          <w:rFonts w:ascii="Arial" w:hAnsi="Arial" w:cs="Arial"/>
          <w:color w:val="auto"/>
        </w:rPr>
      </w:pPr>
      <w:r w:rsidRPr="001E3C97">
        <w:rPr>
          <w:rFonts w:ascii="Arial" w:hAnsi="Arial" w:cs="Arial"/>
          <w:color w:val="auto"/>
        </w:rPr>
        <w:tab/>
      </w:r>
    </w:p>
    <w:p w:rsidR="00737513" w:rsidRPr="001E3C97" w:rsidRDefault="00C45395" w:rsidP="000903B1">
      <w:pPr>
        <w:spacing w:after="0" w:line="240" w:lineRule="auto"/>
        <w:ind w:right="102" w:firstLine="709"/>
        <w:jc w:val="both"/>
        <w:rPr>
          <w:rFonts w:ascii="Arial" w:hAnsi="Arial" w:cs="Arial"/>
          <w:color w:val="auto"/>
        </w:rPr>
      </w:pPr>
      <w:r w:rsidRPr="001E3C97">
        <w:rPr>
          <w:rFonts w:ascii="Arial" w:hAnsi="Arial" w:cs="Arial"/>
          <w:color w:val="auto"/>
        </w:rPr>
        <w:t>1.</w:t>
      </w:r>
      <w:r w:rsidRPr="001E3C97">
        <w:rPr>
          <w:rFonts w:ascii="Arial" w:hAnsi="Arial" w:cs="Arial"/>
          <w:color w:val="auto"/>
        </w:rPr>
        <w:tab/>
      </w:r>
      <w:r w:rsidR="00737513" w:rsidRPr="001E3C97">
        <w:rPr>
          <w:rFonts w:ascii="Arial" w:hAnsi="Arial" w:cs="Arial"/>
          <w:color w:val="auto"/>
        </w:rPr>
        <w:t xml:space="preserve">Sporcular </w:t>
      </w:r>
      <w:r w:rsidR="0035791F" w:rsidRPr="001E3C97">
        <w:rPr>
          <w:rFonts w:ascii="Arial" w:hAnsi="Arial" w:cs="Arial"/>
          <w:color w:val="auto"/>
        </w:rPr>
        <w:t xml:space="preserve">başlama işaretiyle beraber </w:t>
      </w:r>
      <w:r w:rsidR="00737513" w:rsidRPr="001E3C97">
        <w:rPr>
          <w:rFonts w:ascii="Arial" w:hAnsi="Arial" w:cs="Arial"/>
          <w:color w:val="auto"/>
        </w:rPr>
        <w:t xml:space="preserve">başlama pozisyonundan kalkıp, </w:t>
      </w:r>
      <w:r w:rsidR="0035791F" w:rsidRPr="001E3C97">
        <w:rPr>
          <w:rFonts w:ascii="Arial" w:hAnsi="Arial" w:cs="Arial"/>
          <w:color w:val="auto"/>
        </w:rPr>
        <w:t xml:space="preserve">geriye </w:t>
      </w:r>
      <w:r w:rsidR="00737513" w:rsidRPr="001E3C97">
        <w:rPr>
          <w:rFonts w:ascii="Arial" w:hAnsi="Arial" w:cs="Arial"/>
          <w:color w:val="auto"/>
        </w:rPr>
        <w:t>dönüp, 20 metre uzaktaki kum içine gözükür bir şekilde gömülü olan sahil bayrakları(baton) adı verilen çubukları alırlar. Her</w:t>
      </w:r>
      <w:r w:rsidR="0035791F" w:rsidRPr="001E3C97">
        <w:rPr>
          <w:rFonts w:ascii="Arial" w:hAnsi="Arial" w:cs="Arial"/>
          <w:color w:val="auto"/>
        </w:rPr>
        <w:t xml:space="preserve"> </w:t>
      </w:r>
      <w:r w:rsidR="00737513" w:rsidRPr="001E3C97">
        <w:rPr>
          <w:rFonts w:ascii="Arial" w:hAnsi="Arial" w:cs="Arial"/>
          <w:color w:val="auto"/>
        </w:rPr>
        <w:t xml:space="preserve">zaman sporcu sayısından </w:t>
      </w:r>
      <w:r w:rsidR="0035791F" w:rsidRPr="001E3C97">
        <w:rPr>
          <w:rFonts w:ascii="Arial" w:hAnsi="Arial" w:cs="Arial"/>
          <w:color w:val="auto"/>
        </w:rPr>
        <w:t xml:space="preserve">bir eksik olan </w:t>
      </w:r>
      <w:r w:rsidR="00737513" w:rsidRPr="001E3C97">
        <w:rPr>
          <w:rFonts w:ascii="Arial" w:hAnsi="Arial" w:cs="Arial"/>
          <w:color w:val="auto"/>
        </w:rPr>
        <w:t>bayraklardan birini kapamayan sporcu elenir.</w:t>
      </w:r>
    </w:p>
    <w:p w:rsidR="000903B1" w:rsidRDefault="000903B1" w:rsidP="000903B1">
      <w:pPr>
        <w:spacing w:after="0" w:line="240" w:lineRule="auto"/>
        <w:ind w:firstLine="709"/>
        <w:jc w:val="both"/>
        <w:rPr>
          <w:rFonts w:ascii="Arial" w:hAnsi="Arial" w:cs="Arial"/>
          <w:color w:val="auto"/>
        </w:rPr>
      </w:pPr>
    </w:p>
    <w:p w:rsidR="00240896" w:rsidRPr="001E3C97" w:rsidRDefault="00C45395" w:rsidP="000903B1">
      <w:pPr>
        <w:spacing w:after="0" w:line="240" w:lineRule="auto"/>
        <w:ind w:firstLine="709"/>
        <w:jc w:val="both"/>
        <w:rPr>
          <w:rFonts w:ascii="Arial" w:hAnsi="Arial" w:cs="Arial"/>
          <w:color w:val="auto"/>
        </w:rPr>
      </w:pPr>
      <w:r w:rsidRPr="001E3C97">
        <w:rPr>
          <w:rFonts w:ascii="Arial" w:hAnsi="Arial" w:cs="Arial"/>
          <w:color w:val="auto"/>
        </w:rPr>
        <w:t>2.</w:t>
      </w:r>
      <w:r w:rsidRPr="001E3C97">
        <w:rPr>
          <w:rFonts w:ascii="Arial" w:hAnsi="Arial" w:cs="Arial"/>
          <w:color w:val="auto"/>
        </w:rPr>
        <w:tab/>
      </w:r>
      <w:r w:rsidR="00737513" w:rsidRPr="001E3C97">
        <w:rPr>
          <w:rFonts w:ascii="Arial" w:hAnsi="Arial" w:cs="Arial"/>
          <w:color w:val="auto"/>
        </w:rPr>
        <w:t xml:space="preserve">Başlama Pozisyonu: Sporcular başlama çizgisi üzerinde 1,5 metre arayla </w:t>
      </w:r>
      <w:r w:rsidR="0035791F" w:rsidRPr="001E3C97">
        <w:rPr>
          <w:rFonts w:ascii="Arial" w:hAnsi="Arial" w:cs="Arial"/>
          <w:color w:val="auto"/>
        </w:rPr>
        <w:t xml:space="preserve">yan yana </w:t>
      </w:r>
      <w:r w:rsidR="00737513" w:rsidRPr="001E3C97">
        <w:rPr>
          <w:rFonts w:ascii="Arial" w:hAnsi="Arial" w:cs="Arial"/>
          <w:color w:val="auto"/>
        </w:rPr>
        <w:t>dizilirler.</w:t>
      </w:r>
      <w:r w:rsidR="00DF0CF8" w:rsidRPr="001E3C97">
        <w:rPr>
          <w:rFonts w:ascii="Arial" w:hAnsi="Arial" w:cs="Arial"/>
          <w:color w:val="auto"/>
        </w:rPr>
        <w:t xml:space="preserve"> </w:t>
      </w:r>
      <w:r w:rsidR="00737513" w:rsidRPr="001E3C97">
        <w:rPr>
          <w:rFonts w:ascii="Arial" w:hAnsi="Arial" w:cs="Arial"/>
          <w:color w:val="auto"/>
        </w:rPr>
        <w:t>Sporcuların yüzleri yere baka</w:t>
      </w:r>
      <w:r w:rsidRPr="001E3C97">
        <w:rPr>
          <w:rFonts w:ascii="Arial" w:hAnsi="Arial" w:cs="Arial"/>
          <w:color w:val="auto"/>
        </w:rPr>
        <w:t>r</w:t>
      </w:r>
      <w:r w:rsidR="00737513" w:rsidRPr="001E3C97">
        <w:rPr>
          <w:rFonts w:ascii="Arial" w:hAnsi="Arial" w:cs="Arial"/>
          <w:color w:val="auto"/>
        </w:rPr>
        <w:t xml:space="preserve"> şekilde, ayak parmakları başlama çızgisine değecek şekilde ve topukları beraber olamalıdır. Eller bileklere kadar birbirinin üzerinde ve kafa yukarda olmalıdır. Dirsekler serbest olarak ileriye uzatılmalı ki göğüs kum üzerin</w:t>
      </w:r>
      <w:r w:rsidRPr="001E3C97">
        <w:rPr>
          <w:rFonts w:ascii="Arial" w:hAnsi="Arial" w:cs="Arial"/>
          <w:color w:val="auto"/>
        </w:rPr>
        <w:t>de düz bir şekilde yatsın. Vücut başlama çi</w:t>
      </w:r>
      <w:r w:rsidR="00737513" w:rsidRPr="001E3C97">
        <w:rPr>
          <w:rFonts w:ascii="Arial" w:hAnsi="Arial" w:cs="Arial"/>
          <w:color w:val="auto"/>
        </w:rPr>
        <w:t>zgisine 90 derecelik dik bir açıda yatmalıdır. Eller veya ayaklarla kumu kazmamalı veya kumun içine ayak parmakları batırılmamalıdır.</w:t>
      </w:r>
    </w:p>
    <w:p w:rsidR="00DF0CF8" w:rsidRPr="001E3C97" w:rsidRDefault="00DF0CF8" w:rsidP="000903B1">
      <w:pPr>
        <w:spacing w:after="0" w:line="240" w:lineRule="auto"/>
        <w:ind w:firstLine="709"/>
        <w:jc w:val="both"/>
        <w:rPr>
          <w:rFonts w:ascii="Arial" w:hAnsi="Arial" w:cs="Arial"/>
          <w:color w:val="auto"/>
        </w:rPr>
      </w:pPr>
    </w:p>
    <w:p w:rsidR="00737513" w:rsidRPr="001E3C97" w:rsidRDefault="00C45395" w:rsidP="000903B1">
      <w:pPr>
        <w:spacing w:after="0" w:line="240" w:lineRule="auto"/>
        <w:ind w:firstLine="709"/>
        <w:jc w:val="both"/>
        <w:rPr>
          <w:rFonts w:ascii="Arial" w:hAnsi="Arial" w:cs="Arial"/>
          <w:color w:val="auto"/>
        </w:rPr>
      </w:pPr>
      <w:r w:rsidRPr="001E3C97">
        <w:rPr>
          <w:rFonts w:ascii="Arial" w:hAnsi="Arial" w:cs="Arial"/>
          <w:color w:val="auto"/>
        </w:rPr>
        <w:t>3.</w:t>
      </w:r>
      <w:r w:rsidRPr="001E3C97">
        <w:rPr>
          <w:rFonts w:ascii="Arial" w:hAnsi="Arial" w:cs="Arial"/>
          <w:color w:val="auto"/>
        </w:rPr>
        <w:tab/>
      </w:r>
      <w:r w:rsidR="005F0E57" w:rsidRPr="001E3C97">
        <w:rPr>
          <w:rFonts w:ascii="Arial" w:hAnsi="Arial" w:cs="Arial"/>
          <w:color w:val="auto"/>
        </w:rPr>
        <w:t>Çıkış hakeminin 'B</w:t>
      </w:r>
      <w:r w:rsidRPr="001E3C97">
        <w:rPr>
          <w:rFonts w:ascii="Arial" w:hAnsi="Arial" w:cs="Arial"/>
          <w:color w:val="auto"/>
        </w:rPr>
        <w:t>aş</w:t>
      </w:r>
      <w:r w:rsidR="00737513" w:rsidRPr="001E3C97">
        <w:rPr>
          <w:rFonts w:ascii="Arial" w:hAnsi="Arial" w:cs="Arial"/>
          <w:color w:val="auto"/>
        </w:rPr>
        <w:t xml:space="preserve"> aşağı</w:t>
      </w:r>
      <w:r w:rsidR="00DF0CF8" w:rsidRPr="001E3C97">
        <w:rPr>
          <w:rFonts w:ascii="Arial" w:hAnsi="Arial" w:cs="Arial"/>
          <w:color w:val="auto"/>
        </w:rPr>
        <w:t>/head down</w:t>
      </w:r>
      <w:r w:rsidR="00737513" w:rsidRPr="001E3C97">
        <w:rPr>
          <w:rFonts w:ascii="Arial" w:hAnsi="Arial" w:cs="Arial"/>
          <w:color w:val="auto"/>
        </w:rPr>
        <w:t xml:space="preserve">” komutu ile sporcular bekleme yapmadan çenelerini </w:t>
      </w:r>
      <w:r w:rsidR="00D22C59" w:rsidRPr="001E3C97">
        <w:rPr>
          <w:rFonts w:ascii="Arial" w:hAnsi="Arial" w:cs="Arial"/>
          <w:color w:val="auto"/>
        </w:rPr>
        <w:t>elleri üzeri</w:t>
      </w:r>
      <w:r w:rsidR="00737513" w:rsidRPr="001E3C97">
        <w:rPr>
          <w:rFonts w:ascii="Arial" w:hAnsi="Arial" w:cs="Arial"/>
          <w:color w:val="auto"/>
        </w:rPr>
        <w:t>ne koyarlar.</w:t>
      </w:r>
    </w:p>
    <w:p w:rsidR="00DF0CF8" w:rsidRPr="001E3C97" w:rsidRDefault="00DF0CF8" w:rsidP="000903B1">
      <w:pPr>
        <w:spacing w:after="0" w:line="240" w:lineRule="auto"/>
        <w:jc w:val="both"/>
        <w:rPr>
          <w:rFonts w:ascii="Arial" w:hAnsi="Arial" w:cs="Arial"/>
          <w:color w:val="auto"/>
        </w:rPr>
      </w:pPr>
    </w:p>
    <w:p w:rsidR="00C45395" w:rsidRPr="001E3C97" w:rsidRDefault="00C45395" w:rsidP="000903B1">
      <w:pPr>
        <w:spacing w:after="0" w:line="240" w:lineRule="auto"/>
        <w:ind w:left="17" w:firstLine="692"/>
        <w:jc w:val="both"/>
        <w:rPr>
          <w:rFonts w:ascii="Arial" w:hAnsi="Arial" w:cs="Arial"/>
          <w:color w:val="auto"/>
        </w:rPr>
      </w:pPr>
      <w:r w:rsidRPr="001E3C97">
        <w:rPr>
          <w:rFonts w:ascii="Arial" w:hAnsi="Arial" w:cs="Arial"/>
          <w:color w:val="auto"/>
        </w:rPr>
        <w:lastRenderedPageBreak/>
        <w:t>4.</w:t>
      </w:r>
      <w:r w:rsidR="00D22C59" w:rsidRPr="001E3C97">
        <w:rPr>
          <w:rFonts w:ascii="Arial" w:hAnsi="Arial" w:cs="Arial"/>
          <w:color w:val="auto"/>
        </w:rPr>
        <w:tab/>
        <w:t>Hakem belli bi</w:t>
      </w:r>
      <w:r w:rsidR="00737513" w:rsidRPr="001E3C97">
        <w:rPr>
          <w:rFonts w:ascii="Arial" w:hAnsi="Arial" w:cs="Arial"/>
          <w:color w:val="auto"/>
        </w:rPr>
        <w:t>r duraklamadan sonra sporcuların yerlerinde olduğ</w:t>
      </w:r>
      <w:r w:rsidR="00D22C59" w:rsidRPr="001E3C97">
        <w:rPr>
          <w:rFonts w:ascii="Arial" w:hAnsi="Arial" w:cs="Arial"/>
          <w:color w:val="auto"/>
        </w:rPr>
        <w:t>unu gö</w:t>
      </w:r>
      <w:r w:rsidR="005F0E57" w:rsidRPr="001E3C97">
        <w:rPr>
          <w:rFonts w:ascii="Arial" w:hAnsi="Arial" w:cs="Arial"/>
          <w:color w:val="auto"/>
        </w:rPr>
        <w:t xml:space="preserve">rdüğünde çok kuvvetli bir </w:t>
      </w:r>
      <w:r w:rsidRPr="001E3C97">
        <w:rPr>
          <w:rFonts w:ascii="Arial" w:hAnsi="Arial" w:cs="Arial"/>
          <w:color w:val="auto"/>
        </w:rPr>
        <w:t>düdük vb. ile</w:t>
      </w:r>
      <w:r w:rsidR="00737513" w:rsidRPr="001E3C97">
        <w:rPr>
          <w:rFonts w:ascii="Arial" w:hAnsi="Arial" w:cs="Arial"/>
          <w:color w:val="auto"/>
        </w:rPr>
        <w:t xml:space="preserve"> yarış</w:t>
      </w:r>
      <w:r w:rsidRPr="001E3C97">
        <w:rPr>
          <w:rFonts w:ascii="Arial" w:hAnsi="Arial" w:cs="Arial"/>
          <w:color w:val="auto"/>
        </w:rPr>
        <w:t>ı</w:t>
      </w:r>
      <w:r w:rsidR="00737513" w:rsidRPr="001E3C97">
        <w:rPr>
          <w:rFonts w:ascii="Arial" w:hAnsi="Arial" w:cs="Arial"/>
          <w:color w:val="auto"/>
        </w:rPr>
        <w:t xml:space="preserve"> başlatır.</w:t>
      </w:r>
      <w:r w:rsidRPr="001E3C97">
        <w:rPr>
          <w:rFonts w:ascii="Arial" w:hAnsi="Arial" w:cs="Arial"/>
          <w:color w:val="auto"/>
        </w:rPr>
        <w:t xml:space="preserve"> Düdük 'le yarışmacılar ayağa kalkıp yarışa başlarlar.</w:t>
      </w:r>
    </w:p>
    <w:p w:rsidR="00737513" w:rsidRPr="001E3C97" w:rsidRDefault="00737513" w:rsidP="000903B1">
      <w:pPr>
        <w:spacing w:after="0" w:line="240" w:lineRule="auto"/>
        <w:jc w:val="both"/>
        <w:rPr>
          <w:rFonts w:ascii="Arial" w:hAnsi="Arial" w:cs="Arial"/>
          <w:color w:val="auto"/>
        </w:rPr>
      </w:pPr>
    </w:p>
    <w:p w:rsidR="006E1A30" w:rsidRPr="001E3C97" w:rsidRDefault="00C45395" w:rsidP="000903B1">
      <w:pPr>
        <w:spacing w:after="0" w:line="240" w:lineRule="auto"/>
        <w:ind w:left="17" w:firstLine="692"/>
        <w:jc w:val="both"/>
        <w:rPr>
          <w:rFonts w:ascii="Arial" w:hAnsi="Arial" w:cs="Arial"/>
          <w:color w:val="auto"/>
        </w:rPr>
      </w:pPr>
      <w:r w:rsidRPr="001E3C97">
        <w:rPr>
          <w:rFonts w:ascii="Arial" w:hAnsi="Arial" w:cs="Arial"/>
          <w:color w:val="auto"/>
        </w:rPr>
        <w:t>5.</w:t>
      </w:r>
      <w:r w:rsidRPr="001E3C97">
        <w:rPr>
          <w:rFonts w:ascii="Arial" w:hAnsi="Arial" w:cs="Arial"/>
          <w:color w:val="auto"/>
        </w:rPr>
        <w:tab/>
      </w:r>
      <w:r w:rsidR="006E1A30" w:rsidRPr="001E3C97">
        <w:rPr>
          <w:rFonts w:ascii="Arial" w:hAnsi="Arial" w:cs="Arial"/>
          <w:color w:val="auto"/>
        </w:rPr>
        <w:t>Çıkış hakeminin direktifleri</w:t>
      </w:r>
      <w:r w:rsidR="00737513" w:rsidRPr="001E3C97">
        <w:rPr>
          <w:rFonts w:ascii="Arial" w:hAnsi="Arial" w:cs="Arial"/>
          <w:color w:val="auto"/>
        </w:rPr>
        <w:t>ni uygulamamak</w:t>
      </w:r>
      <w:r w:rsidRPr="001E3C97">
        <w:rPr>
          <w:rFonts w:ascii="Arial" w:hAnsi="Arial" w:cs="Arial"/>
          <w:color w:val="auto"/>
        </w:rPr>
        <w:t>,</w:t>
      </w:r>
      <w:r w:rsidR="00737513" w:rsidRPr="001E3C97">
        <w:rPr>
          <w:rFonts w:ascii="Arial" w:hAnsi="Arial" w:cs="Arial"/>
          <w:color w:val="auto"/>
        </w:rPr>
        <w:t xml:space="preserve"> </w:t>
      </w:r>
      <w:r w:rsidR="00737513" w:rsidRPr="001E3C97">
        <w:rPr>
          <w:rFonts w:ascii="Arial" w:hAnsi="Arial" w:cs="Arial"/>
          <w:noProof/>
          <w:color w:val="auto"/>
        </w:rPr>
        <w:drawing>
          <wp:inline distT="0" distB="0" distL="0" distR="0" wp14:anchorId="3EF68C0D" wp14:editId="1367A977">
            <wp:extent cx="13990" cy="23317"/>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13"/>
                    <a:stretch>
                      <a:fillRect/>
                    </a:stretch>
                  </pic:blipFill>
                  <pic:spPr>
                    <a:xfrm>
                      <a:off x="0" y="0"/>
                      <a:ext cx="13990" cy="23317"/>
                    </a:xfrm>
                    <a:prstGeom prst="rect">
                      <a:avLst/>
                    </a:prstGeom>
                  </pic:spPr>
                </pic:pic>
              </a:graphicData>
            </a:graphic>
          </wp:inline>
        </w:drawing>
      </w:r>
      <w:r w:rsidRPr="001E3C97">
        <w:rPr>
          <w:rFonts w:ascii="Arial" w:hAnsi="Arial" w:cs="Arial"/>
          <w:color w:val="auto"/>
        </w:rPr>
        <w:t>baş</w:t>
      </w:r>
      <w:r w:rsidR="00D22C59" w:rsidRPr="001E3C97">
        <w:rPr>
          <w:rFonts w:ascii="Arial" w:hAnsi="Arial" w:cs="Arial"/>
          <w:color w:val="auto"/>
        </w:rPr>
        <w:t xml:space="preserve"> aşağ</w:t>
      </w:r>
      <w:r w:rsidR="00737513" w:rsidRPr="001E3C97">
        <w:rPr>
          <w:rFonts w:ascii="Arial" w:hAnsi="Arial" w:cs="Arial"/>
          <w:color w:val="auto"/>
        </w:rPr>
        <w:t>ı komutuna ve çıkış d</w:t>
      </w:r>
      <w:r w:rsidR="00D22C59" w:rsidRPr="001E3C97">
        <w:rPr>
          <w:rFonts w:ascii="Arial" w:hAnsi="Arial" w:cs="Arial"/>
          <w:color w:val="auto"/>
        </w:rPr>
        <w:t>ü</w:t>
      </w:r>
      <w:r w:rsidR="00737513" w:rsidRPr="001E3C97">
        <w:rPr>
          <w:rFonts w:ascii="Arial" w:hAnsi="Arial" w:cs="Arial"/>
          <w:color w:val="auto"/>
        </w:rPr>
        <w:t>d</w:t>
      </w:r>
      <w:r w:rsidR="00D22C59" w:rsidRPr="001E3C97">
        <w:rPr>
          <w:rFonts w:ascii="Arial" w:hAnsi="Arial" w:cs="Arial"/>
          <w:color w:val="auto"/>
        </w:rPr>
        <w:t>üğü</w:t>
      </w:r>
      <w:r w:rsidR="00737513" w:rsidRPr="001E3C97">
        <w:rPr>
          <w:rFonts w:ascii="Arial" w:hAnsi="Arial" w:cs="Arial"/>
          <w:color w:val="auto"/>
        </w:rPr>
        <w:t>ne uym</w:t>
      </w:r>
      <w:r w:rsidR="006E1A30" w:rsidRPr="001E3C97">
        <w:rPr>
          <w:rFonts w:ascii="Arial" w:hAnsi="Arial" w:cs="Arial"/>
          <w:color w:val="auto"/>
        </w:rPr>
        <w:t>adan vücudun herhangi bir kısmını</w:t>
      </w:r>
      <w:r w:rsidR="00737513" w:rsidRPr="001E3C97">
        <w:rPr>
          <w:rFonts w:ascii="Arial" w:hAnsi="Arial" w:cs="Arial"/>
          <w:color w:val="auto"/>
        </w:rPr>
        <w:t xml:space="preserve"> kumdan kaldırmak</w:t>
      </w:r>
      <w:r w:rsidR="00737513" w:rsidRPr="001E3C97">
        <w:rPr>
          <w:rFonts w:ascii="Arial" w:hAnsi="Arial" w:cs="Arial"/>
          <w:noProof/>
          <w:color w:val="auto"/>
        </w:rPr>
        <w:drawing>
          <wp:inline distT="0" distB="0" distL="0" distR="0" wp14:anchorId="0ADCEC70" wp14:editId="58672CA0">
            <wp:extent cx="13990" cy="18654"/>
            <wp:effectExtent l="0" t="0" r="0" b="0"/>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14"/>
                    <a:stretch>
                      <a:fillRect/>
                    </a:stretch>
                  </pic:blipFill>
                  <pic:spPr>
                    <a:xfrm>
                      <a:off x="0" y="0"/>
                      <a:ext cx="13990" cy="18654"/>
                    </a:xfrm>
                    <a:prstGeom prst="rect">
                      <a:avLst/>
                    </a:prstGeom>
                  </pic:spPr>
                </pic:pic>
              </a:graphicData>
            </a:graphic>
          </wp:inline>
        </w:drawing>
      </w:r>
      <w:r w:rsidR="006E1A30" w:rsidRPr="001E3C97">
        <w:rPr>
          <w:rFonts w:ascii="Arial" w:hAnsi="Arial" w:cs="Arial"/>
          <w:color w:val="auto"/>
        </w:rPr>
        <w:t xml:space="preserve"> diskalifiye sebebidir.</w:t>
      </w:r>
    </w:p>
    <w:p w:rsidR="006E1A30" w:rsidRPr="001E3C97" w:rsidRDefault="006E1A30" w:rsidP="000903B1">
      <w:pPr>
        <w:spacing w:after="0" w:line="240" w:lineRule="auto"/>
        <w:ind w:left="17" w:firstLine="692"/>
        <w:jc w:val="both"/>
        <w:rPr>
          <w:rFonts w:ascii="Arial" w:hAnsi="Arial" w:cs="Arial"/>
          <w:color w:val="auto"/>
        </w:rPr>
      </w:pPr>
    </w:p>
    <w:p w:rsidR="00737513" w:rsidRPr="001E3C97" w:rsidRDefault="006E1A30" w:rsidP="000903B1">
      <w:pPr>
        <w:spacing w:after="0" w:line="240" w:lineRule="auto"/>
        <w:ind w:left="17" w:firstLine="692"/>
        <w:jc w:val="both"/>
        <w:rPr>
          <w:rFonts w:ascii="Arial" w:hAnsi="Arial" w:cs="Arial"/>
          <w:color w:val="auto"/>
        </w:rPr>
      </w:pPr>
      <w:r w:rsidRPr="001E3C97">
        <w:rPr>
          <w:rFonts w:ascii="Arial" w:hAnsi="Arial" w:cs="Arial"/>
          <w:color w:val="auto"/>
        </w:rPr>
        <w:t>6.</w:t>
      </w:r>
      <w:r w:rsidRPr="001E3C97">
        <w:rPr>
          <w:rFonts w:ascii="Arial" w:hAnsi="Arial" w:cs="Arial"/>
          <w:color w:val="auto"/>
        </w:rPr>
        <w:tab/>
      </w:r>
      <w:r w:rsidR="00737513" w:rsidRPr="001E3C97">
        <w:rPr>
          <w:rFonts w:ascii="Arial" w:hAnsi="Arial" w:cs="Arial"/>
          <w:color w:val="auto"/>
        </w:rPr>
        <w:t>Sporcu diskalifiye edildikten sonra sahil bayraklarının sayısı azaltılmalı ve yarışma o an</w:t>
      </w:r>
      <w:r w:rsidRPr="001E3C97">
        <w:rPr>
          <w:rFonts w:ascii="Arial" w:hAnsi="Arial" w:cs="Arial"/>
          <w:color w:val="auto"/>
        </w:rPr>
        <w:t>ki başlama pozisyonu ile adil bi</w:t>
      </w:r>
      <w:r w:rsidR="00737513" w:rsidRPr="001E3C97">
        <w:rPr>
          <w:rFonts w:ascii="Arial" w:hAnsi="Arial" w:cs="Arial"/>
          <w:color w:val="auto"/>
        </w:rPr>
        <w:t>r çıkış olana kadar devam et</w:t>
      </w:r>
      <w:r w:rsidRPr="001E3C97">
        <w:rPr>
          <w:rFonts w:ascii="Arial" w:hAnsi="Arial" w:cs="Arial"/>
          <w:color w:val="auto"/>
        </w:rPr>
        <w:t>tirilir.</w:t>
      </w:r>
    </w:p>
    <w:p w:rsidR="006E1A30" w:rsidRPr="001E3C97" w:rsidRDefault="006E1A30" w:rsidP="000903B1">
      <w:pPr>
        <w:spacing w:after="0" w:line="240" w:lineRule="auto"/>
        <w:ind w:firstLine="709"/>
        <w:jc w:val="both"/>
        <w:rPr>
          <w:rFonts w:ascii="Arial" w:hAnsi="Arial" w:cs="Arial"/>
          <w:color w:val="auto"/>
        </w:rPr>
      </w:pPr>
    </w:p>
    <w:p w:rsidR="00737513" w:rsidRPr="001E3C97" w:rsidRDefault="006E1A30" w:rsidP="000903B1">
      <w:pPr>
        <w:spacing w:after="0" w:line="240" w:lineRule="auto"/>
        <w:ind w:firstLine="709"/>
        <w:jc w:val="both"/>
        <w:rPr>
          <w:rFonts w:ascii="Arial" w:hAnsi="Arial" w:cs="Arial"/>
          <w:color w:val="auto"/>
        </w:rPr>
      </w:pPr>
      <w:r w:rsidRPr="001E3C97">
        <w:rPr>
          <w:rFonts w:ascii="Arial" w:hAnsi="Arial" w:cs="Arial"/>
          <w:color w:val="auto"/>
        </w:rPr>
        <w:t>7.</w:t>
      </w:r>
      <w:r w:rsidRPr="001E3C97">
        <w:rPr>
          <w:rFonts w:ascii="Arial" w:hAnsi="Arial" w:cs="Arial"/>
          <w:color w:val="auto"/>
        </w:rPr>
        <w:tab/>
      </w:r>
      <w:r w:rsidR="00737513" w:rsidRPr="001E3C97">
        <w:rPr>
          <w:rFonts w:ascii="Arial" w:hAnsi="Arial" w:cs="Arial"/>
          <w:color w:val="auto"/>
        </w:rPr>
        <w:t>Sporcular bir turda birden fazla sahil bayrağı alamazlar.</w:t>
      </w:r>
    </w:p>
    <w:p w:rsidR="006E1A30" w:rsidRPr="001E3C97" w:rsidRDefault="006E1A30" w:rsidP="000903B1">
      <w:pPr>
        <w:spacing w:after="0" w:line="240" w:lineRule="auto"/>
        <w:ind w:firstLine="709"/>
        <w:jc w:val="both"/>
        <w:rPr>
          <w:rFonts w:ascii="Arial" w:hAnsi="Arial" w:cs="Arial"/>
          <w:color w:val="auto"/>
        </w:rPr>
      </w:pPr>
    </w:p>
    <w:p w:rsidR="00737513" w:rsidRPr="001E3C97" w:rsidRDefault="006E1A30" w:rsidP="000903B1">
      <w:pPr>
        <w:spacing w:after="0" w:line="240" w:lineRule="auto"/>
        <w:ind w:firstLine="709"/>
        <w:jc w:val="both"/>
        <w:rPr>
          <w:rFonts w:ascii="Arial" w:hAnsi="Arial" w:cs="Arial"/>
          <w:color w:val="auto"/>
        </w:rPr>
      </w:pPr>
      <w:r w:rsidRPr="001E3C97">
        <w:rPr>
          <w:rFonts w:ascii="Arial" w:hAnsi="Arial" w:cs="Arial"/>
          <w:color w:val="auto"/>
        </w:rPr>
        <w:t>8.</w:t>
      </w:r>
      <w:r w:rsidRPr="001E3C97">
        <w:rPr>
          <w:rFonts w:ascii="Arial" w:hAnsi="Arial" w:cs="Arial"/>
          <w:color w:val="auto"/>
        </w:rPr>
        <w:tab/>
        <w:t xml:space="preserve">Serilerde yerleştirme maksadıyla </w:t>
      </w:r>
      <w:r w:rsidR="00737513" w:rsidRPr="001E3C97">
        <w:rPr>
          <w:rFonts w:ascii="Arial" w:hAnsi="Arial" w:cs="Arial"/>
          <w:color w:val="auto"/>
        </w:rPr>
        <w:t>her tur</w:t>
      </w:r>
      <w:r w:rsidRPr="001E3C97">
        <w:rPr>
          <w:rFonts w:ascii="Arial" w:hAnsi="Arial" w:cs="Arial"/>
          <w:color w:val="auto"/>
        </w:rPr>
        <w:t>/eleme/koşu</w:t>
      </w:r>
      <w:r w:rsidR="00737513" w:rsidRPr="001E3C97">
        <w:rPr>
          <w:rFonts w:ascii="Arial" w:hAnsi="Arial" w:cs="Arial"/>
          <w:color w:val="auto"/>
        </w:rPr>
        <w:t xml:space="preserve"> için yeni kura çekilir. </w:t>
      </w:r>
    </w:p>
    <w:p w:rsidR="00DF0CF8" w:rsidRPr="001E3C97" w:rsidRDefault="00DF0CF8" w:rsidP="000903B1">
      <w:pPr>
        <w:spacing w:after="0" w:line="240" w:lineRule="auto"/>
        <w:jc w:val="both"/>
        <w:rPr>
          <w:rFonts w:ascii="Arial" w:hAnsi="Arial" w:cs="Arial"/>
          <w:color w:val="auto"/>
        </w:rPr>
      </w:pPr>
    </w:p>
    <w:p w:rsidR="00737513" w:rsidRPr="001E3C97" w:rsidRDefault="006E1A30" w:rsidP="000903B1">
      <w:pPr>
        <w:spacing w:after="0" w:line="240" w:lineRule="auto"/>
        <w:jc w:val="both"/>
        <w:rPr>
          <w:rFonts w:ascii="Arial" w:hAnsi="Arial" w:cs="Arial"/>
          <w:color w:val="auto"/>
        </w:rPr>
      </w:pPr>
      <w:r w:rsidRPr="001E3C97">
        <w:rPr>
          <w:rFonts w:ascii="Arial" w:hAnsi="Arial" w:cs="Arial"/>
          <w:color w:val="auto"/>
        </w:rPr>
        <w:tab/>
        <w:t>9.</w:t>
      </w:r>
      <w:r w:rsidRPr="001E3C97">
        <w:rPr>
          <w:rFonts w:ascii="Arial" w:hAnsi="Arial" w:cs="Arial"/>
          <w:color w:val="auto"/>
        </w:rPr>
        <w:tab/>
        <w:t>Beraberlik durumunda; i</w:t>
      </w:r>
      <w:r w:rsidR="00737513" w:rsidRPr="001E3C97">
        <w:rPr>
          <w:rFonts w:ascii="Arial" w:hAnsi="Arial" w:cs="Arial"/>
          <w:color w:val="auto"/>
        </w:rPr>
        <w:t>ki veya daha fazla kişi aynı bayrağı tuttuklarında hakemler kimin daha önce tuttuğunu belirleyemiyorsa bu sporcular aralarında tekrardan yarışır.</w:t>
      </w:r>
    </w:p>
    <w:p w:rsidR="00DF0CF8" w:rsidRPr="001E3C97" w:rsidRDefault="00DF0CF8" w:rsidP="000903B1">
      <w:pPr>
        <w:pStyle w:val="Balk1"/>
        <w:numPr>
          <w:ilvl w:val="0"/>
          <w:numId w:val="0"/>
        </w:numPr>
        <w:spacing w:after="0" w:line="240" w:lineRule="auto"/>
        <w:jc w:val="both"/>
        <w:rPr>
          <w:rFonts w:ascii="Arial" w:hAnsi="Arial" w:cs="Arial"/>
          <w:color w:val="auto"/>
          <w:sz w:val="22"/>
        </w:rPr>
      </w:pPr>
    </w:p>
    <w:p w:rsidR="00DF0CF8" w:rsidRPr="001E3C97" w:rsidRDefault="006E1A30" w:rsidP="000903B1">
      <w:pPr>
        <w:spacing w:after="0"/>
        <w:jc w:val="both"/>
        <w:rPr>
          <w:rFonts w:ascii="Arial" w:hAnsi="Arial" w:cs="Arial"/>
          <w:color w:val="auto"/>
        </w:rPr>
      </w:pPr>
      <w:r w:rsidRPr="001E3C97">
        <w:rPr>
          <w:rFonts w:ascii="Arial" w:hAnsi="Arial" w:cs="Arial"/>
        </w:rPr>
        <w:tab/>
        <w:t>10.</w:t>
      </w:r>
      <w:r w:rsidRPr="001E3C97">
        <w:rPr>
          <w:rFonts w:ascii="Arial" w:hAnsi="Arial" w:cs="Arial"/>
        </w:rPr>
        <w:tab/>
      </w:r>
      <w:r w:rsidR="00737513" w:rsidRPr="001E3C97">
        <w:rPr>
          <w:rFonts w:ascii="Arial" w:hAnsi="Arial" w:cs="Arial"/>
          <w:color w:val="auto"/>
        </w:rPr>
        <w:t>Parkur</w:t>
      </w:r>
      <w:r w:rsidRPr="001E3C97">
        <w:rPr>
          <w:rFonts w:ascii="Arial" w:hAnsi="Arial" w:cs="Arial"/>
          <w:color w:val="auto"/>
        </w:rPr>
        <w:t>; d</w:t>
      </w:r>
      <w:r w:rsidR="00737513" w:rsidRPr="001E3C97">
        <w:rPr>
          <w:rFonts w:ascii="Arial" w:hAnsi="Arial" w:cs="Arial"/>
          <w:color w:val="auto"/>
        </w:rPr>
        <w:t>iagramda gösterildiği gibi, parkur uzunluğu başlama çizgisinden sahil bayraklarına kadar 20 metre</w:t>
      </w:r>
      <w:r w:rsidRPr="001E3C97">
        <w:rPr>
          <w:rFonts w:ascii="Arial" w:hAnsi="Arial" w:cs="Arial"/>
          <w:color w:val="auto"/>
        </w:rPr>
        <w:t>dir.</w:t>
      </w:r>
      <w:r w:rsidR="00737513" w:rsidRPr="001E3C97">
        <w:rPr>
          <w:rFonts w:ascii="Arial" w:hAnsi="Arial" w:cs="Arial"/>
          <w:color w:val="auto"/>
        </w:rPr>
        <w:t xml:space="preserve"> Parkur genişliği </w:t>
      </w:r>
      <w:r w:rsidR="00D22C59" w:rsidRPr="001E3C97">
        <w:rPr>
          <w:rFonts w:ascii="Arial" w:hAnsi="Arial" w:cs="Arial"/>
          <w:color w:val="auto"/>
        </w:rPr>
        <w:t>8</w:t>
      </w:r>
      <w:r w:rsidR="00737513" w:rsidRPr="001E3C97">
        <w:rPr>
          <w:rFonts w:ascii="Arial" w:hAnsi="Arial" w:cs="Arial"/>
          <w:color w:val="auto"/>
        </w:rPr>
        <w:t xml:space="preserve"> sporcu 1,5 metre arayla dizilebilecek şekilde</w:t>
      </w:r>
      <w:r w:rsidRPr="001E3C97">
        <w:rPr>
          <w:rFonts w:ascii="Arial" w:hAnsi="Arial" w:cs="Arial"/>
          <w:color w:val="auto"/>
        </w:rPr>
        <w:t>dir.</w:t>
      </w:r>
      <w:r w:rsidR="00737513" w:rsidRPr="001E3C97">
        <w:rPr>
          <w:rFonts w:ascii="Arial" w:hAnsi="Arial" w:cs="Arial"/>
          <w:color w:val="auto"/>
        </w:rPr>
        <w:t xml:space="preserve"> </w:t>
      </w:r>
    </w:p>
    <w:p w:rsidR="00737513" w:rsidRPr="001E3C97" w:rsidRDefault="006E1A30" w:rsidP="000903B1">
      <w:pPr>
        <w:spacing w:after="0" w:line="240" w:lineRule="auto"/>
        <w:ind w:firstLine="709"/>
        <w:jc w:val="both"/>
        <w:rPr>
          <w:rFonts w:ascii="Arial" w:hAnsi="Arial" w:cs="Arial"/>
          <w:color w:val="auto"/>
        </w:rPr>
      </w:pPr>
      <w:r w:rsidRPr="001E3C97">
        <w:rPr>
          <w:rFonts w:ascii="Arial" w:hAnsi="Arial" w:cs="Arial"/>
          <w:color w:val="auto"/>
        </w:rPr>
        <w:t>11.</w:t>
      </w:r>
      <w:r w:rsidRPr="001E3C97">
        <w:rPr>
          <w:rFonts w:ascii="Arial" w:hAnsi="Arial" w:cs="Arial"/>
          <w:color w:val="auto"/>
        </w:rPr>
        <w:tab/>
      </w:r>
      <w:r w:rsidR="00737513" w:rsidRPr="001E3C97">
        <w:rPr>
          <w:rFonts w:ascii="Arial" w:hAnsi="Arial" w:cs="Arial"/>
          <w:color w:val="auto"/>
        </w:rPr>
        <w:t>Her turdaki elemeler o tur için geçerlidir. Başka turlara aktarılmaz.</w:t>
      </w:r>
    </w:p>
    <w:p w:rsidR="003E61F5" w:rsidRPr="001E3C97" w:rsidRDefault="003E61F5" w:rsidP="000903B1">
      <w:pPr>
        <w:spacing w:after="0" w:line="240" w:lineRule="auto"/>
        <w:ind w:right="151" w:firstLine="709"/>
        <w:jc w:val="both"/>
        <w:rPr>
          <w:rFonts w:ascii="Arial" w:hAnsi="Arial" w:cs="Arial"/>
          <w:color w:val="auto"/>
        </w:rPr>
      </w:pPr>
    </w:p>
    <w:p w:rsidR="00D22C59" w:rsidRPr="001E3C97" w:rsidRDefault="003E61F5" w:rsidP="000903B1">
      <w:pPr>
        <w:spacing w:after="0" w:line="240" w:lineRule="auto"/>
        <w:ind w:right="151" w:firstLine="709"/>
        <w:jc w:val="both"/>
        <w:rPr>
          <w:rFonts w:ascii="Arial" w:hAnsi="Arial" w:cs="Arial"/>
          <w:color w:val="auto"/>
        </w:rPr>
      </w:pPr>
      <w:r w:rsidRPr="001E3C97">
        <w:rPr>
          <w:rFonts w:ascii="Arial" w:hAnsi="Arial" w:cs="Arial"/>
          <w:color w:val="auto"/>
        </w:rPr>
        <w:t>12.</w:t>
      </w:r>
      <w:r w:rsidRPr="001E3C97">
        <w:rPr>
          <w:rFonts w:ascii="Arial" w:hAnsi="Arial" w:cs="Arial"/>
          <w:color w:val="auto"/>
        </w:rPr>
        <w:tab/>
      </w:r>
      <w:r w:rsidR="00D22C59" w:rsidRPr="001E3C97">
        <w:rPr>
          <w:rFonts w:ascii="Arial" w:hAnsi="Arial" w:cs="Arial"/>
          <w:color w:val="auto"/>
        </w:rPr>
        <w:t>Genel Kurallara ilave olarak yarışmayı anlatıldığı şekilde bitiremeyen yarışmacılar diskalifiye edilirler.</w:t>
      </w:r>
    </w:p>
    <w:p w:rsidR="00DF0CF8" w:rsidRPr="001E3C97" w:rsidRDefault="00DF0CF8" w:rsidP="000903B1">
      <w:pPr>
        <w:spacing w:after="0" w:line="240" w:lineRule="auto"/>
        <w:jc w:val="both"/>
        <w:rPr>
          <w:rFonts w:ascii="Arial" w:hAnsi="Arial" w:cs="Arial"/>
          <w:color w:val="auto"/>
        </w:rPr>
      </w:pPr>
    </w:p>
    <w:p w:rsidR="00737513" w:rsidRPr="001E3C97" w:rsidRDefault="003E61F5" w:rsidP="000903B1">
      <w:pPr>
        <w:spacing w:after="0" w:line="240" w:lineRule="auto"/>
        <w:ind w:firstLine="709"/>
        <w:jc w:val="both"/>
        <w:rPr>
          <w:rFonts w:ascii="Arial" w:hAnsi="Arial" w:cs="Arial"/>
          <w:color w:val="auto"/>
        </w:rPr>
      </w:pPr>
      <w:r w:rsidRPr="001E3C97">
        <w:rPr>
          <w:rFonts w:ascii="Arial" w:hAnsi="Arial" w:cs="Arial"/>
          <w:color w:val="auto"/>
        </w:rPr>
        <w:t>13.</w:t>
      </w:r>
      <w:r w:rsidRPr="001E3C97">
        <w:rPr>
          <w:rFonts w:ascii="Arial" w:hAnsi="Arial" w:cs="Arial"/>
          <w:color w:val="auto"/>
        </w:rPr>
        <w:tab/>
      </w:r>
      <w:r w:rsidR="00737513" w:rsidRPr="001E3C97">
        <w:rPr>
          <w:rFonts w:ascii="Arial" w:hAnsi="Arial" w:cs="Arial"/>
          <w:color w:val="auto"/>
        </w:rPr>
        <w:t>Aşağıdaki hususlar diskalifiye nedenidir.</w:t>
      </w:r>
    </w:p>
    <w:p w:rsidR="00DF0CF8" w:rsidRPr="001E3C97" w:rsidRDefault="00DF0CF8" w:rsidP="000903B1">
      <w:pPr>
        <w:spacing w:after="0" w:line="240" w:lineRule="auto"/>
        <w:jc w:val="both"/>
        <w:rPr>
          <w:rFonts w:ascii="Arial" w:hAnsi="Arial" w:cs="Arial"/>
          <w:color w:val="auto"/>
        </w:rPr>
      </w:pPr>
    </w:p>
    <w:p w:rsidR="00737513" w:rsidRPr="001E3C97" w:rsidRDefault="003E61F5" w:rsidP="000903B1">
      <w:pPr>
        <w:spacing w:after="0" w:line="240" w:lineRule="auto"/>
        <w:ind w:left="709" w:firstLine="709"/>
        <w:jc w:val="both"/>
        <w:rPr>
          <w:rFonts w:ascii="Arial" w:hAnsi="Arial" w:cs="Arial"/>
          <w:color w:val="auto"/>
        </w:rPr>
      </w:pPr>
      <w:r w:rsidRPr="001E3C97">
        <w:rPr>
          <w:rFonts w:ascii="Arial" w:hAnsi="Arial" w:cs="Arial"/>
          <w:color w:val="auto"/>
        </w:rPr>
        <w:t>a.</w:t>
      </w:r>
      <w:r w:rsidRPr="001E3C97">
        <w:rPr>
          <w:rFonts w:ascii="Arial" w:hAnsi="Arial" w:cs="Arial"/>
          <w:color w:val="auto"/>
        </w:rPr>
        <w:tab/>
      </w:r>
      <w:r w:rsidR="00737513" w:rsidRPr="001E3C97">
        <w:rPr>
          <w:rFonts w:ascii="Arial" w:hAnsi="Arial" w:cs="Arial"/>
          <w:color w:val="auto"/>
        </w:rPr>
        <w:t>Parkuru kurallara uygun şekilde bitirmemek.</w:t>
      </w:r>
    </w:p>
    <w:p w:rsidR="008D3B4F" w:rsidRPr="001E3C97" w:rsidRDefault="008D3B4F" w:rsidP="000903B1">
      <w:pPr>
        <w:spacing w:after="0" w:line="240" w:lineRule="auto"/>
        <w:ind w:left="709" w:firstLine="709"/>
        <w:jc w:val="both"/>
        <w:rPr>
          <w:rFonts w:ascii="Arial" w:hAnsi="Arial" w:cs="Arial"/>
          <w:color w:val="auto"/>
        </w:rPr>
      </w:pPr>
    </w:p>
    <w:p w:rsidR="00083389" w:rsidRPr="001E3C97" w:rsidRDefault="003E61F5" w:rsidP="000903B1">
      <w:pPr>
        <w:spacing w:after="0" w:line="240" w:lineRule="auto"/>
        <w:ind w:left="709" w:firstLine="709"/>
        <w:jc w:val="both"/>
        <w:rPr>
          <w:rFonts w:ascii="Arial" w:hAnsi="Arial" w:cs="Arial"/>
          <w:color w:val="auto"/>
        </w:rPr>
      </w:pPr>
      <w:r w:rsidRPr="001E3C97">
        <w:rPr>
          <w:rFonts w:ascii="Arial" w:hAnsi="Arial" w:cs="Arial"/>
          <w:color w:val="auto"/>
        </w:rPr>
        <w:t>b.</w:t>
      </w:r>
      <w:r w:rsidRPr="001E3C97">
        <w:rPr>
          <w:rFonts w:ascii="Arial" w:hAnsi="Arial" w:cs="Arial"/>
          <w:color w:val="auto"/>
        </w:rPr>
        <w:tab/>
      </w:r>
      <w:r w:rsidR="00083389" w:rsidRPr="001E3C97">
        <w:rPr>
          <w:rFonts w:ascii="Arial" w:hAnsi="Arial" w:cs="Arial"/>
          <w:color w:val="auto"/>
        </w:rPr>
        <w:t>Birden fazla bayrak/baton almak</w:t>
      </w:r>
    </w:p>
    <w:p w:rsidR="008D3B4F" w:rsidRPr="001E3C97" w:rsidRDefault="008D3B4F" w:rsidP="000903B1">
      <w:pPr>
        <w:spacing w:after="0" w:line="240" w:lineRule="auto"/>
        <w:ind w:firstLine="1418"/>
        <w:jc w:val="both"/>
        <w:rPr>
          <w:rFonts w:ascii="Arial" w:hAnsi="Arial" w:cs="Arial"/>
          <w:color w:val="auto"/>
        </w:rPr>
      </w:pPr>
    </w:p>
    <w:p w:rsidR="00355DFF" w:rsidRPr="001E3C97" w:rsidRDefault="003E61F5" w:rsidP="000903B1">
      <w:pPr>
        <w:spacing w:after="0" w:line="240" w:lineRule="auto"/>
        <w:ind w:firstLine="1418"/>
        <w:jc w:val="both"/>
        <w:rPr>
          <w:rFonts w:ascii="Arial" w:hAnsi="Arial" w:cs="Arial"/>
          <w:color w:val="auto"/>
        </w:rPr>
      </w:pPr>
      <w:r w:rsidRPr="001E3C97">
        <w:rPr>
          <w:rFonts w:ascii="Arial" w:hAnsi="Arial" w:cs="Arial"/>
          <w:color w:val="auto"/>
        </w:rPr>
        <w:t>c.</w:t>
      </w:r>
      <w:r w:rsidRPr="001E3C97">
        <w:rPr>
          <w:rFonts w:ascii="Arial" w:hAnsi="Arial" w:cs="Arial"/>
          <w:color w:val="auto"/>
        </w:rPr>
        <w:tab/>
        <w:t>Bilerek Engelleme: Elleri</w:t>
      </w:r>
      <w:r w:rsidR="00737513" w:rsidRPr="001E3C97">
        <w:rPr>
          <w:rFonts w:ascii="Arial" w:hAnsi="Arial" w:cs="Arial"/>
          <w:color w:val="auto"/>
        </w:rPr>
        <w:t>ni, kolla</w:t>
      </w:r>
      <w:r w:rsidRPr="001E3C97">
        <w:rPr>
          <w:rFonts w:ascii="Arial" w:hAnsi="Arial" w:cs="Arial"/>
          <w:color w:val="auto"/>
        </w:rPr>
        <w:t>rı</w:t>
      </w:r>
      <w:r w:rsidR="008D3B4F" w:rsidRPr="001E3C97">
        <w:rPr>
          <w:rFonts w:ascii="Arial" w:hAnsi="Arial" w:cs="Arial"/>
          <w:color w:val="auto"/>
        </w:rPr>
        <w:t>nı</w:t>
      </w:r>
      <w:r w:rsidR="00737513" w:rsidRPr="001E3C97">
        <w:rPr>
          <w:rFonts w:ascii="Arial" w:hAnsi="Arial" w:cs="Arial"/>
          <w:color w:val="auto"/>
        </w:rPr>
        <w:t xml:space="preserve"> veya vücud</w:t>
      </w:r>
      <w:r w:rsidR="00083389" w:rsidRPr="001E3C97">
        <w:rPr>
          <w:rFonts w:ascii="Arial" w:hAnsi="Arial" w:cs="Arial"/>
          <w:color w:val="auto"/>
        </w:rPr>
        <w:t xml:space="preserve">unu kullanarak diğer sporcuları </w:t>
      </w:r>
      <w:r w:rsidR="00737513" w:rsidRPr="001E3C97">
        <w:rPr>
          <w:rFonts w:ascii="Arial" w:hAnsi="Arial" w:cs="Arial"/>
          <w:color w:val="auto"/>
        </w:rPr>
        <w:t xml:space="preserve">bilerek engellemeye çalışan sporcular </w:t>
      </w:r>
      <w:r w:rsidR="008D3B4F" w:rsidRPr="001E3C97">
        <w:rPr>
          <w:rFonts w:ascii="Arial" w:hAnsi="Arial" w:cs="Arial"/>
          <w:color w:val="auto"/>
        </w:rPr>
        <w:t>diskali</w:t>
      </w:r>
      <w:r w:rsidR="00737513" w:rsidRPr="001E3C97">
        <w:rPr>
          <w:rFonts w:ascii="Arial" w:hAnsi="Arial" w:cs="Arial"/>
          <w:color w:val="auto"/>
        </w:rPr>
        <w:t>fiye edilirler</w:t>
      </w:r>
      <w:r w:rsidR="008D3B4F" w:rsidRPr="001E3C97">
        <w:rPr>
          <w:rFonts w:ascii="Arial" w:hAnsi="Arial" w:cs="Arial"/>
          <w:color w:val="auto"/>
        </w:rPr>
        <w:t>.</w:t>
      </w:r>
      <w:r w:rsidR="00737513" w:rsidRPr="001E3C97">
        <w:rPr>
          <w:rFonts w:ascii="Arial" w:hAnsi="Arial" w:cs="Arial"/>
          <w:color w:val="auto"/>
        </w:rPr>
        <w:t xml:space="preserve"> Sporcular omuzlanm </w:t>
      </w:r>
      <w:r w:rsidR="008D3B4F" w:rsidRPr="001E3C97">
        <w:rPr>
          <w:rFonts w:ascii="Arial" w:hAnsi="Arial" w:cs="Arial"/>
          <w:color w:val="auto"/>
        </w:rPr>
        <w:t>kullanarak diğer yarışmacılara üstünlü</w:t>
      </w:r>
      <w:r w:rsidR="00737513" w:rsidRPr="001E3C97">
        <w:rPr>
          <w:rFonts w:ascii="Arial" w:hAnsi="Arial" w:cs="Arial"/>
          <w:color w:val="auto"/>
        </w:rPr>
        <w:t>k sağlayabil</w:t>
      </w:r>
      <w:r w:rsidR="008D3B4F" w:rsidRPr="001E3C97">
        <w:rPr>
          <w:rFonts w:ascii="Arial" w:hAnsi="Arial" w:cs="Arial"/>
          <w:color w:val="auto"/>
        </w:rPr>
        <w:t>ir veya yavaş olan sporcunun önü</w:t>
      </w:r>
      <w:r w:rsidR="00737513" w:rsidRPr="001E3C97">
        <w:rPr>
          <w:rFonts w:ascii="Arial" w:hAnsi="Arial" w:cs="Arial"/>
          <w:color w:val="auto"/>
        </w:rPr>
        <w:t>ne geçebilir</w:t>
      </w:r>
      <w:r w:rsidR="008D3B4F" w:rsidRPr="001E3C97">
        <w:rPr>
          <w:rFonts w:ascii="Arial" w:hAnsi="Arial" w:cs="Arial"/>
          <w:color w:val="auto"/>
        </w:rPr>
        <w:t>ler.</w:t>
      </w:r>
      <w:r w:rsidR="00737513" w:rsidRPr="001E3C97">
        <w:rPr>
          <w:rFonts w:ascii="Arial" w:hAnsi="Arial" w:cs="Arial"/>
          <w:color w:val="auto"/>
        </w:rPr>
        <w:t xml:space="preserve"> Eğer iki sporcuda elle</w:t>
      </w:r>
      <w:r w:rsidR="008D3B4F" w:rsidRPr="001E3C97">
        <w:rPr>
          <w:rFonts w:ascii="Arial" w:hAnsi="Arial" w:cs="Arial"/>
          <w:color w:val="auto"/>
        </w:rPr>
        <w:t>rini, kollarını veya vü</w:t>
      </w:r>
      <w:r w:rsidR="00737513" w:rsidRPr="001E3C97">
        <w:rPr>
          <w:rFonts w:ascii="Arial" w:hAnsi="Arial" w:cs="Arial"/>
          <w:color w:val="auto"/>
        </w:rPr>
        <w:t>cudunu kullanarak bilerek engelleme yaparsa</w:t>
      </w:r>
      <w:r w:rsidR="008D3B4F" w:rsidRPr="001E3C97">
        <w:rPr>
          <w:rFonts w:ascii="Arial" w:hAnsi="Arial" w:cs="Arial"/>
          <w:color w:val="auto"/>
        </w:rPr>
        <w:t>,</w:t>
      </w:r>
      <w:r w:rsidR="00737513" w:rsidRPr="001E3C97">
        <w:rPr>
          <w:rFonts w:ascii="Arial" w:hAnsi="Arial" w:cs="Arial"/>
          <w:color w:val="auto"/>
        </w:rPr>
        <w:t xml:space="preserve"> ilk eng</w:t>
      </w:r>
      <w:r w:rsidR="008D3B4F" w:rsidRPr="001E3C97">
        <w:rPr>
          <w:rFonts w:ascii="Arial" w:hAnsi="Arial" w:cs="Arial"/>
          <w:color w:val="auto"/>
        </w:rPr>
        <w:t>ellemeyi</w:t>
      </w:r>
      <w:r w:rsidR="00355DFF" w:rsidRPr="001E3C97">
        <w:rPr>
          <w:rFonts w:ascii="Arial" w:hAnsi="Arial" w:cs="Arial"/>
          <w:color w:val="auto"/>
        </w:rPr>
        <w:t xml:space="preserve"> yapan </w:t>
      </w:r>
      <w:r w:rsidR="008D3B4F" w:rsidRPr="001E3C97">
        <w:rPr>
          <w:rFonts w:ascii="Arial" w:hAnsi="Arial" w:cs="Arial"/>
          <w:color w:val="auto"/>
        </w:rPr>
        <w:t xml:space="preserve">sporcu </w:t>
      </w:r>
      <w:r w:rsidR="00355DFF" w:rsidRPr="001E3C97">
        <w:rPr>
          <w:rFonts w:ascii="Arial" w:hAnsi="Arial" w:cs="Arial"/>
          <w:color w:val="auto"/>
        </w:rPr>
        <w:t>d</w:t>
      </w:r>
      <w:r w:rsidR="008D3B4F" w:rsidRPr="001E3C97">
        <w:rPr>
          <w:rFonts w:ascii="Arial" w:hAnsi="Arial" w:cs="Arial"/>
          <w:color w:val="auto"/>
        </w:rPr>
        <w:t>i</w:t>
      </w:r>
      <w:r w:rsidR="00355DFF" w:rsidRPr="001E3C97">
        <w:rPr>
          <w:rFonts w:ascii="Arial" w:hAnsi="Arial" w:cs="Arial"/>
          <w:color w:val="auto"/>
        </w:rPr>
        <w:t>skal</w:t>
      </w:r>
      <w:r w:rsidR="008D3B4F" w:rsidRPr="001E3C97">
        <w:rPr>
          <w:rFonts w:ascii="Arial" w:hAnsi="Arial" w:cs="Arial"/>
          <w:color w:val="auto"/>
        </w:rPr>
        <w:t>i</w:t>
      </w:r>
      <w:r w:rsidR="00355DFF" w:rsidRPr="001E3C97">
        <w:rPr>
          <w:rFonts w:ascii="Arial" w:hAnsi="Arial" w:cs="Arial"/>
          <w:color w:val="auto"/>
        </w:rPr>
        <w:t>fye edilir.</w:t>
      </w:r>
    </w:p>
    <w:p w:rsidR="00355DFF" w:rsidRPr="001E3C97" w:rsidRDefault="00355DFF" w:rsidP="000903B1">
      <w:pPr>
        <w:spacing w:after="0" w:line="240" w:lineRule="auto"/>
        <w:ind w:right="168"/>
        <w:jc w:val="both"/>
        <w:rPr>
          <w:rFonts w:ascii="Arial" w:hAnsi="Arial" w:cs="Arial"/>
          <w:color w:val="auto"/>
        </w:rPr>
      </w:pPr>
    </w:p>
    <w:p w:rsidR="00355DFF" w:rsidRPr="001E3C97" w:rsidRDefault="00355DFF" w:rsidP="000903B1">
      <w:pPr>
        <w:spacing w:after="0" w:line="240" w:lineRule="auto"/>
        <w:ind w:right="168"/>
        <w:jc w:val="both"/>
        <w:rPr>
          <w:rFonts w:ascii="Arial" w:hAnsi="Arial" w:cs="Arial"/>
          <w:color w:val="auto"/>
        </w:rPr>
      </w:pPr>
    </w:p>
    <w:p w:rsidR="00355DFF" w:rsidRPr="001E3C97" w:rsidRDefault="00D22C59" w:rsidP="000903B1">
      <w:pPr>
        <w:spacing w:after="0" w:line="240" w:lineRule="auto"/>
        <w:ind w:right="168"/>
        <w:jc w:val="both"/>
        <w:rPr>
          <w:rFonts w:ascii="Arial" w:hAnsi="Arial" w:cs="Arial"/>
          <w:color w:val="auto"/>
        </w:rPr>
      </w:pPr>
      <w:r w:rsidRPr="001E3C97">
        <w:rPr>
          <w:rFonts w:ascii="Arial" w:hAnsi="Arial" w:cs="Arial"/>
          <w:noProof/>
          <w:color w:val="auto"/>
        </w:rPr>
        <w:lastRenderedPageBreak/>
        <w:drawing>
          <wp:inline distT="0" distB="0" distL="0" distR="0" wp14:anchorId="03F7DECB" wp14:editId="572AD435">
            <wp:extent cx="6161962" cy="5953125"/>
            <wp:effectExtent l="0" t="0" r="0" b="0"/>
            <wp:docPr id="6" name="Picture 6" descr="C:\Users\Ketsi\Desktop\HAYAT KURTARMA 2018\BURSA\diagrams\gr_beachflag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tsi\Desktop\HAYAT KURTARMA 2018\BURSA\diagrams\gr_beachflags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1375" cy="6000864"/>
                    </a:xfrm>
                    <a:prstGeom prst="rect">
                      <a:avLst/>
                    </a:prstGeom>
                    <a:noFill/>
                    <a:ln>
                      <a:noFill/>
                    </a:ln>
                  </pic:spPr>
                </pic:pic>
              </a:graphicData>
            </a:graphic>
          </wp:inline>
        </w:drawing>
      </w:r>
    </w:p>
    <w:p w:rsidR="00355DFF" w:rsidRPr="001E3C97" w:rsidRDefault="00355DFF" w:rsidP="000903B1">
      <w:pPr>
        <w:spacing w:after="0" w:line="240" w:lineRule="auto"/>
        <w:ind w:right="168"/>
        <w:jc w:val="both"/>
        <w:rPr>
          <w:rFonts w:ascii="Arial" w:hAnsi="Arial" w:cs="Arial"/>
          <w:color w:val="auto"/>
        </w:rPr>
      </w:pPr>
    </w:p>
    <w:p w:rsidR="00DE521A" w:rsidRPr="001E3C97" w:rsidRDefault="00DE521A" w:rsidP="000903B1">
      <w:pPr>
        <w:spacing w:after="0" w:line="240" w:lineRule="auto"/>
        <w:ind w:right="168"/>
        <w:jc w:val="both"/>
        <w:rPr>
          <w:rFonts w:ascii="Arial" w:hAnsi="Arial" w:cs="Arial"/>
          <w:color w:val="auto"/>
        </w:rPr>
      </w:pPr>
    </w:p>
    <w:p w:rsidR="00DF0CF8" w:rsidRPr="001E3C97" w:rsidRDefault="00DF0CF8"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146C62" w:rsidRPr="001E3C97" w:rsidRDefault="00146C62" w:rsidP="000903B1">
      <w:pPr>
        <w:spacing w:after="0" w:line="240" w:lineRule="auto"/>
        <w:ind w:right="168"/>
        <w:jc w:val="both"/>
        <w:rPr>
          <w:rFonts w:ascii="Arial" w:hAnsi="Arial" w:cs="Arial"/>
          <w:color w:val="auto"/>
        </w:rPr>
      </w:pPr>
    </w:p>
    <w:p w:rsidR="000903B1" w:rsidRDefault="000903B1" w:rsidP="000903B1">
      <w:pPr>
        <w:spacing w:after="0" w:line="240" w:lineRule="auto"/>
        <w:ind w:right="168"/>
        <w:jc w:val="both"/>
        <w:rPr>
          <w:rFonts w:ascii="Arial" w:hAnsi="Arial" w:cs="Arial"/>
          <w:color w:val="auto"/>
        </w:rPr>
      </w:pPr>
    </w:p>
    <w:p w:rsidR="000903B1" w:rsidRPr="001E3C97" w:rsidRDefault="000903B1" w:rsidP="000903B1">
      <w:pPr>
        <w:spacing w:after="0" w:line="240" w:lineRule="auto"/>
        <w:ind w:right="168"/>
        <w:jc w:val="both"/>
        <w:rPr>
          <w:rFonts w:ascii="Arial" w:hAnsi="Arial" w:cs="Arial"/>
          <w:color w:val="auto"/>
        </w:rPr>
      </w:pPr>
    </w:p>
    <w:p w:rsidR="00737513" w:rsidRPr="007C3418" w:rsidRDefault="008D3B4F" w:rsidP="000903B1">
      <w:pPr>
        <w:spacing w:after="0" w:line="240" w:lineRule="auto"/>
        <w:ind w:right="168"/>
        <w:jc w:val="both"/>
        <w:rPr>
          <w:rFonts w:ascii="Arial" w:hAnsi="Arial" w:cs="Arial"/>
          <w:b/>
          <w:color w:val="auto"/>
        </w:rPr>
      </w:pPr>
      <w:r w:rsidRPr="007C3418">
        <w:rPr>
          <w:rFonts w:ascii="Arial" w:hAnsi="Arial" w:cs="Arial"/>
          <w:b/>
          <w:color w:val="auto"/>
        </w:rPr>
        <w:t>İ.</w:t>
      </w:r>
      <w:r w:rsidRPr="007C3418">
        <w:rPr>
          <w:rFonts w:ascii="Arial" w:hAnsi="Arial" w:cs="Arial"/>
          <w:b/>
          <w:color w:val="auto"/>
        </w:rPr>
        <w:tab/>
      </w:r>
      <w:r w:rsidR="00737513" w:rsidRPr="007C3418">
        <w:rPr>
          <w:rFonts w:ascii="Arial" w:hAnsi="Arial" w:cs="Arial"/>
          <w:b/>
          <w:color w:val="auto"/>
        </w:rPr>
        <w:t xml:space="preserve">SAHİL </w:t>
      </w:r>
      <w:r w:rsidR="00DE521A" w:rsidRPr="007C3418">
        <w:rPr>
          <w:rFonts w:ascii="Arial" w:hAnsi="Arial" w:cs="Arial"/>
          <w:b/>
          <w:color w:val="auto"/>
        </w:rPr>
        <w:t xml:space="preserve">HIZLI KOŞU </w:t>
      </w:r>
      <w:r w:rsidR="00737513" w:rsidRPr="007C3418">
        <w:rPr>
          <w:rFonts w:ascii="Arial" w:hAnsi="Arial" w:cs="Arial"/>
          <w:b/>
          <w:color w:val="auto"/>
        </w:rPr>
        <w:t>YARIŞI</w:t>
      </w:r>
      <w:r w:rsidR="00DE521A" w:rsidRPr="007C3418">
        <w:rPr>
          <w:rFonts w:ascii="Arial" w:hAnsi="Arial" w:cs="Arial"/>
          <w:b/>
          <w:color w:val="auto"/>
        </w:rPr>
        <w:t>:</w:t>
      </w:r>
    </w:p>
    <w:p w:rsidR="00DF0CF8" w:rsidRPr="001E3C97" w:rsidRDefault="00DF0CF8" w:rsidP="000903B1">
      <w:pPr>
        <w:spacing w:after="0" w:line="240" w:lineRule="auto"/>
        <w:ind w:right="168"/>
        <w:jc w:val="both"/>
        <w:rPr>
          <w:rFonts w:ascii="Arial" w:hAnsi="Arial" w:cs="Arial"/>
          <w:color w:val="auto"/>
        </w:rPr>
      </w:pPr>
    </w:p>
    <w:p w:rsidR="00737513" w:rsidRPr="001E3C97" w:rsidRDefault="008D3B4F" w:rsidP="000903B1">
      <w:pPr>
        <w:spacing w:after="0" w:line="240" w:lineRule="auto"/>
        <w:ind w:right="168" w:firstLine="709"/>
        <w:jc w:val="both"/>
        <w:rPr>
          <w:rFonts w:ascii="Arial" w:hAnsi="Arial" w:cs="Arial"/>
          <w:color w:val="auto"/>
        </w:rPr>
      </w:pPr>
      <w:r w:rsidRPr="001E3C97">
        <w:rPr>
          <w:rFonts w:ascii="Arial" w:hAnsi="Arial" w:cs="Arial"/>
          <w:color w:val="auto"/>
        </w:rPr>
        <w:t>1.</w:t>
      </w:r>
      <w:r w:rsidRPr="001E3C97">
        <w:rPr>
          <w:rFonts w:ascii="Arial" w:hAnsi="Arial" w:cs="Arial"/>
          <w:color w:val="auto"/>
        </w:rPr>
        <w:tab/>
      </w:r>
      <w:r w:rsidR="00737513" w:rsidRPr="001E3C97">
        <w:rPr>
          <w:rFonts w:ascii="Arial" w:hAnsi="Arial" w:cs="Arial"/>
          <w:color w:val="auto"/>
        </w:rPr>
        <w:t xml:space="preserve">Yarışmacılar önceden </w:t>
      </w:r>
      <w:r w:rsidRPr="001E3C97">
        <w:rPr>
          <w:rFonts w:ascii="Arial" w:hAnsi="Arial" w:cs="Arial"/>
          <w:color w:val="auto"/>
        </w:rPr>
        <w:t xml:space="preserve">kura ile </w:t>
      </w:r>
      <w:r w:rsidR="00737513" w:rsidRPr="001E3C97">
        <w:rPr>
          <w:rFonts w:ascii="Arial" w:hAnsi="Arial" w:cs="Arial"/>
          <w:color w:val="auto"/>
        </w:rPr>
        <w:t>belirle</w:t>
      </w:r>
      <w:r w:rsidRPr="001E3C97">
        <w:rPr>
          <w:rFonts w:ascii="Arial" w:hAnsi="Arial" w:cs="Arial"/>
          <w:color w:val="auto"/>
        </w:rPr>
        <w:t>nmiş olan kulvarlarına geçerler.</w:t>
      </w:r>
      <w:r w:rsidR="00737513" w:rsidRPr="001E3C97">
        <w:rPr>
          <w:rFonts w:ascii="Arial" w:hAnsi="Arial" w:cs="Arial"/>
          <w:color w:val="auto"/>
        </w:rPr>
        <w:t xml:space="preserve"> Çıkış s</w:t>
      </w:r>
      <w:r w:rsidRPr="001E3C97">
        <w:rPr>
          <w:rFonts w:ascii="Arial" w:hAnsi="Arial" w:cs="Arial"/>
          <w:color w:val="auto"/>
        </w:rPr>
        <w:t>inyali</w:t>
      </w:r>
      <w:r w:rsidR="00737513" w:rsidRPr="001E3C97">
        <w:rPr>
          <w:rFonts w:ascii="Arial" w:hAnsi="Arial" w:cs="Arial"/>
          <w:color w:val="auto"/>
        </w:rPr>
        <w:t xml:space="preserve"> ile 90</w:t>
      </w:r>
      <w:r w:rsidRPr="001E3C97">
        <w:rPr>
          <w:rFonts w:ascii="Arial" w:hAnsi="Arial" w:cs="Arial"/>
          <w:color w:val="auto"/>
        </w:rPr>
        <w:t xml:space="preserve"> metrelik parkuru koşarlar ve bitirirler. Bitiri</w:t>
      </w:r>
      <w:r w:rsidR="00737513" w:rsidRPr="001E3C97">
        <w:rPr>
          <w:rFonts w:ascii="Arial" w:hAnsi="Arial" w:cs="Arial"/>
          <w:color w:val="auto"/>
        </w:rPr>
        <w:t>ş</w:t>
      </w:r>
      <w:r w:rsidRPr="001E3C97">
        <w:rPr>
          <w:rFonts w:ascii="Arial" w:hAnsi="Arial" w:cs="Arial"/>
          <w:color w:val="auto"/>
        </w:rPr>
        <w:t>,</w:t>
      </w:r>
      <w:r w:rsidR="00737513" w:rsidRPr="001E3C97">
        <w:rPr>
          <w:rFonts w:ascii="Arial" w:hAnsi="Arial" w:cs="Arial"/>
          <w:color w:val="auto"/>
        </w:rPr>
        <w:t xml:space="preserve"> sporcunun ayakta ve dik olarak göğüs hızası göz önüne </w:t>
      </w:r>
      <w:r w:rsidRPr="001E3C97">
        <w:rPr>
          <w:rFonts w:ascii="Arial" w:hAnsi="Arial" w:cs="Arial"/>
          <w:color w:val="auto"/>
        </w:rPr>
        <w:t>alınarak değerlendiri</w:t>
      </w:r>
      <w:r w:rsidR="00737513" w:rsidRPr="001E3C97">
        <w:rPr>
          <w:rFonts w:ascii="Arial" w:hAnsi="Arial" w:cs="Arial"/>
          <w:color w:val="auto"/>
        </w:rPr>
        <w:t>lir.</w:t>
      </w:r>
    </w:p>
    <w:p w:rsidR="008D3B4F" w:rsidRPr="001E3C97" w:rsidRDefault="008D3B4F" w:rsidP="000903B1">
      <w:pPr>
        <w:spacing w:after="0" w:line="240" w:lineRule="auto"/>
        <w:ind w:firstLine="709"/>
        <w:jc w:val="both"/>
        <w:rPr>
          <w:rFonts w:ascii="Arial" w:hAnsi="Arial" w:cs="Arial"/>
          <w:color w:val="auto"/>
        </w:rPr>
      </w:pPr>
    </w:p>
    <w:p w:rsidR="00737513" w:rsidRPr="001E3C97" w:rsidRDefault="008D3B4F" w:rsidP="000903B1">
      <w:pPr>
        <w:spacing w:after="0" w:line="240" w:lineRule="auto"/>
        <w:ind w:firstLine="709"/>
        <w:jc w:val="both"/>
        <w:rPr>
          <w:rFonts w:ascii="Arial" w:hAnsi="Arial" w:cs="Arial"/>
          <w:color w:val="auto"/>
        </w:rPr>
      </w:pPr>
      <w:r w:rsidRPr="001E3C97">
        <w:rPr>
          <w:rFonts w:ascii="Arial" w:hAnsi="Arial" w:cs="Arial"/>
          <w:color w:val="auto"/>
        </w:rPr>
        <w:t>2.</w:t>
      </w:r>
      <w:r w:rsidRPr="001E3C97">
        <w:rPr>
          <w:rFonts w:ascii="Arial" w:hAnsi="Arial" w:cs="Arial"/>
          <w:color w:val="auto"/>
        </w:rPr>
        <w:tab/>
      </w:r>
      <w:r w:rsidR="00737513" w:rsidRPr="001E3C97">
        <w:rPr>
          <w:rFonts w:ascii="Arial" w:hAnsi="Arial" w:cs="Arial"/>
          <w:color w:val="auto"/>
        </w:rPr>
        <w:t>Çıkış tahtası veya takoz yok</w:t>
      </w:r>
      <w:r w:rsidRPr="001E3C97">
        <w:rPr>
          <w:rFonts w:ascii="Arial" w:hAnsi="Arial" w:cs="Arial"/>
          <w:color w:val="auto"/>
        </w:rPr>
        <w:t>tur. Yarışmacılar kumu kendileri</w:t>
      </w:r>
      <w:r w:rsidR="00737513" w:rsidRPr="001E3C97">
        <w:rPr>
          <w:rFonts w:ascii="Arial" w:hAnsi="Arial" w:cs="Arial"/>
          <w:color w:val="auto"/>
        </w:rPr>
        <w:t>ne yardımcı olacak şekilde kazabilirler.</w:t>
      </w:r>
    </w:p>
    <w:p w:rsidR="00DF0CF8" w:rsidRPr="001E3C97" w:rsidRDefault="00DF0CF8" w:rsidP="000903B1">
      <w:pPr>
        <w:spacing w:after="0" w:line="240" w:lineRule="auto"/>
        <w:jc w:val="both"/>
        <w:rPr>
          <w:rFonts w:ascii="Arial" w:hAnsi="Arial" w:cs="Arial"/>
          <w:color w:val="auto"/>
        </w:rPr>
      </w:pPr>
    </w:p>
    <w:p w:rsidR="00737513" w:rsidRPr="001E3C97" w:rsidRDefault="008D3B4F" w:rsidP="000903B1">
      <w:pPr>
        <w:spacing w:after="0" w:line="240" w:lineRule="auto"/>
        <w:ind w:firstLine="709"/>
        <w:jc w:val="both"/>
        <w:rPr>
          <w:rFonts w:ascii="Arial" w:hAnsi="Arial" w:cs="Arial"/>
          <w:color w:val="auto"/>
        </w:rPr>
      </w:pPr>
      <w:r w:rsidRPr="001E3C97">
        <w:rPr>
          <w:rFonts w:ascii="Arial" w:hAnsi="Arial" w:cs="Arial"/>
          <w:color w:val="auto"/>
        </w:rPr>
        <w:t>3.</w:t>
      </w:r>
      <w:r w:rsidRPr="001E3C97">
        <w:rPr>
          <w:rFonts w:ascii="Arial" w:hAnsi="Arial" w:cs="Arial"/>
          <w:color w:val="auto"/>
        </w:rPr>
        <w:tab/>
      </w:r>
      <w:r w:rsidR="00737513" w:rsidRPr="001E3C97">
        <w:rPr>
          <w:rFonts w:ascii="Arial" w:hAnsi="Arial" w:cs="Arial"/>
          <w:color w:val="auto"/>
        </w:rPr>
        <w:t>Yarışmacılar çıkış anında yardımcı olması için kumdan başka bir şey kullanamazlar.</w:t>
      </w:r>
    </w:p>
    <w:p w:rsidR="00DF0CF8" w:rsidRPr="001E3C97" w:rsidRDefault="00DF0CF8" w:rsidP="000903B1">
      <w:pPr>
        <w:spacing w:after="0" w:line="240" w:lineRule="auto"/>
        <w:jc w:val="both"/>
        <w:rPr>
          <w:rFonts w:ascii="Arial" w:hAnsi="Arial" w:cs="Arial"/>
          <w:color w:val="auto"/>
        </w:rPr>
      </w:pPr>
    </w:p>
    <w:p w:rsidR="00737513" w:rsidRPr="001E3C97" w:rsidRDefault="00283A5B" w:rsidP="000903B1">
      <w:pPr>
        <w:spacing w:after="0" w:line="240" w:lineRule="auto"/>
        <w:ind w:firstLine="709"/>
        <w:jc w:val="both"/>
        <w:rPr>
          <w:rFonts w:ascii="Arial" w:hAnsi="Arial" w:cs="Arial"/>
          <w:color w:val="auto"/>
        </w:rPr>
      </w:pPr>
      <w:r w:rsidRPr="001E3C97">
        <w:rPr>
          <w:rFonts w:ascii="Arial" w:hAnsi="Arial" w:cs="Arial"/>
          <w:color w:val="auto"/>
        </w:rPr>
        <w:t>4.</w:t>
      </w:r>
      <w:r w:rsidRPr="001E3C97">
        <w:rPr>
          <w:rFonts w:ascii="Arial" w:hAnsi="Arial" w:cs="Arial"/>
          <w:color w:val="auto"/>
        </w:rPr>
        <w:tab/>
      </w:r>
      <w:r w:rsidR="00737513" w:rsidRPr="001E3C97">
        <w:rPr>
          <w:rFonts w:ascii="Arial" w:hAnsi="Arial" w:cs="Arial"/>
          <w:color w:val="auto"/>
        </w:rPr>
        <w:t>Hakem izin vermediği sürece kulvarındaki kumu düzleştiremezler.</w:t>
      </w:r>
    </w:p>
    <w:p w:rsidR="00283A5B" w:rsidRPr="001E3C97" w:rsidRDefault="00283A5B" w:rsidP="000903B1">
      <w:pPr>
        <w:pStyle w:val="Balk3"/>
        <w:spacing w:before="0" w:line="240" w:lineRule="auto"/>
        <w:jc w:val="both"/>
        <w:rPr>
          <w:rFonts w:ascii="Arial" w:hAnsi="Arial" w:cs="Arial"/>
          <w:color w:val="auto"/>
          <w:sz w:val="22"/>
          <w:szCs w:val="22"/>
        </w:rPr>
      </w:pPr>
    </w:p>
    <w:p w:rsidR="00737513" w:rsidRPr="001E3C97" w:rsidRDefault="00283A5B" w:rsidP="000903B1">
      <w:pPr>
        <w:pStyle w:val="Balk3"/>
        <w:spacing w:before="0" w:line="240" w:lineRule="auto"/>
        <w:ind w:firstLine="709"/>
        <w:jc w:val="both"/>
        <w:rPr>
          <w:rFonts w:ascii="Arial" w:hAnsi="Arial" w:cs="Arial"/>
          <w:color w:val="auto"/>
          <w:sz w:val="22"/>
          <w:szCs w:val="22"/>
        </w:rPr>
      </w:pPr>
      <w:r w:rsidRPr="001E3C97">
        <w:rPr>
          <w:rFonts w:ascii="Arial" w:hAnsi="Arial" w:cs="Arial"/>
          <w:color w:val="auto"/>
          <w:sz w:val="22"/>
          <w:szCs w:val="22"/>
        </w:rPr>
        <w:t>5.</w:t>
      </w:r>
      <w:r w:rsidRPr="001E3C97">
        <w:rPr>
          <w:rFonts w:ascii="Arial" w:hAnsi="Arial" w:cs="Arial"/>
          <w:color w:val="auto"/>
          <w:sz w:val="22"/>
          <w:szCs w:val="22"/>
        </w:rPr>
        <w:tab/>
      </w:r>
      <w:r w:rsidR="00737513" w:rsidRPr="001E3C97">
        <w:rPr>
          <w:rFonts w:ascii="Arial" w:hAnsi="Arial" w:cs="Arial"/>
          <w:color w:val="auto"/>
          <w:sz w:val="22"/>
          <w:szCs w:val="22"/>
        </w:rPr>
        <w:t>Parkur</w:t>
      </w:r>
      <w:r w:rsidR="001E3C97" w:rsidRPr="001E3C97">
        <w:rPr>
          <w:rFonts w:ascii="Arial" w:hAnsi="Arial" w:cs="Arial"/>
          <w:color w:val="auto"/>
          <w:sz w:val="22"/>
          <w:szCs w:val="22"/>
        </w:rPr>
        <w:t xml:space="preserve">; </w:t>
      </w:r>
      <w:r w:rsidRPr="001E3C97">
        <w:rPr>
          <w:rFonts w:ascii="Arial" w:eastAsia="Calibri" w:hAnsi="Arial" w:cs="Arial"/>
          <w:color w:val="auto"/>
          <w:sz w:val="22"/>
          <w:szCs w:val="22"/>
        </w:rPr>
        <w:t>d</w:t>
      </w:r>
      <w:r w:rsidR="00737513" w:rsidRPr="001E3C97">
        <w:rPr>
          <w:rFonts w:ascii="Arial" w:hAnsi="Arial" w:cs="Arial"/>
          <w:color w:val="auto"/>
          <w:sz w:val="22"/>
          <w:szCs w:val="22"/>
        </w:rPr>
        <w:t>iagramda belitildiği gibi 90 metredir.</w:t>
      </w:r>
    </w:p>
    <w:p w:rsidR="001E3C97" w:rsidRPr="001E3C97" w:rsidRDefault="001E3C97" w:rsidP="000903B1">
      <w:pPr>
        <w:spacing w:after="0" w:line="240" w:lineRule="auto"/>
        <w:ind w:firstLine="709"/>
        <w:jc w:val="both"/>
        <w:rPr>
          <w:rFonts w:ascii="Arial" w:hAnsi="Arial" w:cs="Arial"/>
          <w:color w:val="auto"/>
        </w:rPr>
      </w:pPr>
    </w:p>
    <w:p w:rsidR="00737513" w:rsidRPr="001E3C97" w:rsidRDefault="001E3C97" w:rsidP="000903B1">
      <w:pPr>
        <w:spacing w:after="0" w:line="240" w:lineRule="auto"/>
        <w:ind w:firstLine="709"/>
        <w:jc w:val="both"/>
        <w:rPr>
          <w:rFonts w:ascii="Arial" w:hAnsi="Arial" w:cs="Arial"/>
          <w:color w:val="auto"/>
        </w:rPr>
      </w:pPr>
      <w:r w:rsidRPr="001E3C97">
        <w:rPr>
          <w:rFonts w:ascii="Arial" w:hAnsi="Arial" w:cs="Arial"/>
          <w:color w:val="auto"/>
        </w:rPr>
        <w:t>6.</w:t>
      </w:r>
      <w:r w:rsidRPr="001E3C97">
        <w:rPr>
          <w:rFonts w:ascii="Arial" w:hAnsi="Arial" w:cs="Arial"/>
          <w:color w:val="auto"/>
        </w:rPr>
        <w:tab/>
      </w:r>
      <w:r w:rsidR="00737513" w:rsidRPr="001E3C97">
        <w:rPr>
          <w:rFonts w:ascii="Arial" w:hAnsi="Arial" w:cs="Arial"/>
          <w:color w:val="auto"/>
        </w:rPr>
        <w:t>Koşucular koşu boyunca kendi kulvarlarının dışına taşmamalıdırlar.</w:t>
      </w:r>
    </w:p>
    <w:p w:rsidR="00DF0CF8" w:rsidRPr="001E3C97" w:rsidRDefault="00DF0CF8" w:rsidP="000903B1">
      <w:pPr>
        <w:spacing w:after="0" w:line="240" w:lineRule="auto"/>
        <w:jc w:val="both"/>
        <w:rPr>
          <w:rFonts w:ascii="Arial" w:hAnsi="Arial" w:cs="Arial"/>
          <w:color w:val="auto"/>
        </w:rPr>
      </w:pPr>
    </w:p>
    <w:p w:rsidR="00DE521A" w:rsidRPr="001E3C97" w:rsidRDefault="00DE521A" w:rsidP="000903B1">
      <w:pPr>
        <w:spacing w:after="0" w:line="240" w:lineRule="auto"/>
        <w:jc w:val="center"/>
        <w:rPr>
          <w:rFonts w:ascii="Arial" w:hAnsi="Arial" w:cs="Arial"/>
          <w:color w:val="auto"/>
        </w:rPr>
      </w:pPr>
      <w:r w:rsidRPr="001E3C97">
        <w:rPr>
          <w:rFonts w:ascii="Arial" w:hAnsi="Arial" w:cs="Arial"/>
          <w:color w:val="auto"/>
        </w:rPr>
        <w:t>SAHİL HIZLI KOŞU YARIŞMA PARKURU</w:t>
      </w:r>
    </w:p>
    <w:p w:rsidR="00DE521A" w:rsidRPr="001E3C97" w:rsidRDefault="00DE521A" w:rsidP="000903B1">
      <w:pPr>
        <w:spacing w:after="0" w:line="240" w:lineRule="auto"/>
        <w:jc w:val="center"/>
        <w:rPr>
          <w:rFonts w:ascii="Arial" w:hAnsi="Arial" w:cs="Arial"/>
          <w:color w:val="auto"/>
        </w:rPr>
      </w:pPr>
    </w:p>
    <w:p w:rsidR="00DE521A" w:rsidRPr="001E3C97" w:rsidRDefault="00DE521A" w:rsidP="000903B1">
      <w:pPr>
        <w:spacing w:after="0" w:line="240" w:lineRule="auto"/>
        <w:jc w:val="both"/>
        <w:rPr>
          <w:rFonts w:ascii="Arial" w:hAnsi="Arial" w:cs="Arial"/>
          <w:color w:val="auto"/>
        </w:rPr>
      </w:pPr>
      <w:r w:rsidRPr="001E3C97">
        <w:rPr>
          <w:rFonts w:ascii="Arial" w:hAnsi="Arial" w:cs="Arial"/>
          <w:noProof/>
          <w:color w:val="auto"/>
        </w:rPr>
        <w:lastRenderedPageBreak/>
        <w:drawing>
          <wp:inline distT="0" distB="0" distL="0" distR="0" wp14:anchorId="7AC7E531" wp14:editId="61B08029">
            <wp:extent cx="5975350" cy="4819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b="16214"/>
                    <a:stretch/>
                  </pic:blipFill>
                  <pic:spPr bwMode="auto">
                    <a:xfrm>
                      <a:off x="0" y="0"/>
                      <a:ext cx="5983858" cy="4826512"/>
                    </a:xfrm>
                    <a:prstGeom prst="rect">
                      <a:avLst/>
                    </a:prstGeom>
                    <a:noFill/>
                    <a:ln>
                      <a:noFill/>
                    </a:ln>
                    <a:extLst>
                      <a:ext uri="{53640926-AAD7-44D8-BBD7-CCE9431645EC}">
                        <a14:shadowObscured xmlns:a14="http://schemas.microsoft.com/office/drawing/2010/main"/>
                      </a:ext>
                    </a:extLst>
                  </pic:spPr>
                </pic:pic>
              </a:graphicData>
            </a:graphic>
          </wp:inline>
        </w:drawing>
      </w:r>
    </w:p>
    <w:p w:rsidR="00355DFF" w:rsidRPr="001E3C97" w:rsidRDefault="00355DFF" w:rsidP="000903B1">
      <w:pPr>
        <w:spacing w:after="0" w:line="240" w:lineRule="auto"/>
        <w:jc w:val="both"/>
        <w:rPr>
          <w:rFonts w:ascii="Arial" w:hAnsi="Arial" w:cs="Arial"/>
          <w:color w:val="auto"/>
        </w:rPr>
      </w:pPr>
    </w:p>
    <w:p w:rsidR="00355DFF" w:rsidRPr="001E3C97" w:rsidRDefault="00355DFF" w:rsidP="000903B1">
      <w:pPr>
        <w:spacing w:after="0" w:line="240" w:lineRule="auto"/>
        <w:jc w:val="both"/>
        <w:rPr>
          <w:rFonts w:ascii="Arial" w:hAnsi="Arial" w:cs="Arial"/>
          <w:color w:val="auto"/>
        </w:rPr>
      </w:pPr>
    </w:p>
    <w:p w:rsidR="000903B1" w:rsidRDefault="000903B1" w:rsidP="000903B1">
      <w:pPr>
        <w:spacing w:after="0" w:line="240" w:lineRule="auto"/>
        <w:jc w:val="both"/>
        <w:rPr>
          <w:rFonts w:ascii="Arial" w:hAnsi="Arial" w:cs="Arial"/>
          <w:color w:val="auto"/>
        </w:rPr>
      </w:pPr>
    </w:p>
    <w:p w:rsidR="000903B1" w:rsidRDefault="000903B1" w:rsidP="000903B1">
      <w:pPr>
        <w:spacing w:after="0" w:line="240" w:lineRule="auto"/>
        <w:jc w:val="both"/>
        <w:rPr>
          <w:rFonts w:ascii="Arial" w:hAnsi="Arial" w:cs="Arial"/>
          <w:color w:val="auto"/>
        </w:rPr>
      </w:pPr>
    </w:p>
    <w:p w:rsidR="000903B1" w:rsidRDefault="000903B1" w:rsidP="000903B1">
      <w:pPr>
        <w:spacing w:after="0" w:line="240" w:lineRule="auto"/>
        <w:jc w:val="both"/>
        <w:rPr>
          <w:rFonts w:ascii="Arial" w:hAnsi="Arial" w:cs="Arial"/>
          <w:color w:val="auto"/>
        </w:rPr>
      </w:pPr>
    </w:p>
    <w:p w:rsidR="00737513" w:rsidRPr="007C3418" w:rsidRDefault="001E3C97" w:rsidP="000903B1">
      <w:pPr>
        <w:spacing w:after="0" w:line="240" w:lineRule="auto"/>
        <w:jc w:val="both"/>
        <w:rPr>
          <w:rFonts w:ascii="Arial" w:hAnsi="Arial" w:cs="Arial"/>
          <w:b/>
          <w:color w:val="auto"/>
        </w:rPr>
      </w:pPr>
      <w:r w:rsidRPr="007C3418">
        <w:rPr>
          <w:rFonts w:ascii="Arial" w:hAnsi="Arial" w:cs="Arial"/>
          <w:b/>
          <w:color w:val="auto"/>
        </w:rPr>
        <w:t>J.</w:t>
      </w:r>
      <w:r w:rsidRPr="007C3418">
        <w:rPr>
          <w:rFonts w:ascii="Arial" w:hAnsi="Arial" w:cs="Arial"/>
          <w:b/>
          <w:color w:val="auto"/>
        </w:rPr>
        <w:tab/>
      </w:r>
      <w:r w:rsidR="00737513" w:rsidRPr="007C3418">
        <w:rPr>
          <w:rFonts w:ascii="Arial" w:hAnsi="Arial" w:cs="Arial"/>
          <w:b/>
          <w:color w:val="auto"/>
        </w:rPr>
        <w:t>SAHİL KOŞUSU</w:t>
      </w:r>
    </w:p>
    <w:p w:rsidR="004B13E0" w:rsidRPr="001E3C97" w:rsidRDefault="004B13E0" w:rsidP="000903B1">
      <w:pPr>
        <w:pStyle w:val="Balk3"/>
        <w:spacing w:before="0" w:line="240" w:lineRule="auto"/>
        <w:jc w:val="both"/>
        <w:rPr>
          <w:rFonts w:ascii="Arial" w:hAnsi="Arial" w:cs="Arial"/>
          <w:color w:val="auto"/>
          <w:sz w:val="22"/>
          <w:szCs w:val="22"/>
        </w:rPr>
      </w:pPr>
    </w:p>
    <w:p w:rsidR="00A00648" w:rsidRDefault="001E3C97" w:rsidP="000903B1">
      <w:pPr>
        <w:pStyle w:val="Balk1"/>
        <w:numPr>
          <w:ilvl w:val="0"/>
          <w:numId w:val="0"/>
        </w:numPr>
        <w:spacing w:after="0" w:line="240" w:lineRule="auto"/>
        <w:ind w:firstLine="709"/>
        <w:jc w:val="both"/>
        <w:rPr>
          <w:rFonts w:ascii="Arial" w:hAnsi="Arial" w:cs="Arial"/>
          <w:color w:val="auto"/>
          <w:sz w:val="22"/>
        </w:rPr>
      </w:pPr>
      <w:r w:rsidRPr="001E3C97">
        <w:rPr>
          <w:rFonts w:ascii="Arial" w:hAnsi="Arial" w:cs="Arial"/>
          <w:color w:val="auto"/>
          <w:sz w:val="22"/>
        </w:rPr>
        <w:t>1.</w:t>
      </w:r>
      <w:r w:rsidRPr="001E3C97">
        <w:rPr>
          <w:rFonts w:ascii="Arial" w:hAnsi="Arial" w:cs="Arial"/>
          <w:color w:val="auto"/>
          <w:sz w:val="22"/>
        </w:rPr>
        <w:tab/>
      </w:r>
      <w:r w:rsidR="00A00648" w:rsidRPr="001E3C97">
        <w:rPr>
          <w:rFonts w:ascii="Arial" w:hAnsi="Arial" w:cs="Arial"/>
          <w:color w:val="auto"/>
          <w:sz w:val="22"/>
        </w:rPr>
        <w:t>Yarışmacılar</w:t>
      </w:r>
      <w:r w:rsidRPr="001E3C97">
        <w:rPr>
          <w:rFonts w:ascii="Arial" w:hAnsi="Arial" w:cs="Arial"/>
          <w:color w:val="auto"/>
          <w:sz w:val="22"/>
        </w:rPr>
        <w:t>,</w:t>
      </w:r>
      <w:r w:rsidR="00A00648" w:rsidRPr="001E3C97">
        <w:rPr>
          <w:rFonts w:ascii="Arial" w:hAnsi="Arial" w:cs="Arial"/>
          <w:color w:val="auto"/>
          <w:sz w:val="22"/>
        </w:rPr>
        <w:t xml:space="preserve"> </w:t>
      </w:r>
      <w:r w:rsidRPr="001E3C97">
        <w:rPr>
          <w:rFonts w:ascii="Arial" w:hAnsi="Arial" w:cs="Arial"/>
          <w:color w:val="auto"/>
          <w:sz w:val="22"/>
        </w:rPr>
        <w:t xml:space="preserve">sahil üzerinde suya paralel olarak oluşturulan parkurda </w:t>
      </w:r>
      <w:r w:rsidR="00A00648" w:rsidRPr="001E3C97">
        <w:rPr>
          <w:rFonts w:ascii="Arial" w:hAnsi="Arial" w:cs="Arial"/>
          <w:color w:val="auto"/>
          <w:sz w:val="22"/>
        </w:rPr>
        <w:t xml:space="preserve">1000 metrelik </w:t>
      </w:r>
      <w:r w:rsidRPr="001E3C97">
        <w:rPr>
          <w:rFonts w:ascii="Arial" w:hAnsi="Arial" w:cs="Arial"/>
          <w:color w:val="auto"/>
          <w:sz w:val="22"/>
        </w:rPr>
        <w:t>mesafeyi koşarak yarışmayı tamamlarlar.</w:t>
      </w:r>
    </w:p>
    <w:p w:rsidR="000903B1" w:rsidRPr="000903B1" w:rsidRDefault="000903B1" w:rsidP="000903B1">
      <w:pPr>
        <w:spacing w:after="0"/>
      </w:pPr>
    </w:p>
    <w:p w:rsidR="00AA6D6B" w:rsidRPr="001E3C97" w:rsidRDefault="001E3C97" w:rsidP="000903B1">
      <w:pPr>
        <w:spacing w:after="0"/>
        <w:jc w:val="both"/>
        <w:rPr>
          <w:rFonts w:ascii="Arial" w:hAnsi="Arial" w:cs="Arial"/>
          <w:color w:val="auto"/>
        </w:rPr>
      </w:pPr>
      <w:r w:rsidRPr="001E3C97">
        <w:rPr>
          <w:rFonts w:ascii="Arial" w:hAnsi="Arial" w:cs="Arial"/>
        </w:rPr>
        <w:tab/>
      </w:r>
      <w:r w:rsidR="000903B1">
        <w:rPr>
          <w:rFonts w:ascii="Arial" w:hAnsi="Arial" w:cs="Arial"/>
        </w:rPr>
        <w:t>2.</w:t>
      </w:r>
      <w:r w:rsidR="000903B1">
        <w:rPr>
          <w:rFonts w:ascii="Arial" w:hAnsi="Arial" w:cs="Arial"/>
        </w:rPr>
        <w:tab/>
        <w:t>Diagramdaki parkur örnek parkurdur. Alanın koşullarına göre oluşturulur.</w:t>
      </w:r>
    </w:p>
    <w:p w:rsidR="00AA6D6B" w:rsidRPr="001E3C97" w:rsidRDefault="00AA6D6B" w:rsidP="000903B1">
      <w:pPr>
        <w:spacing w:after="0"/>
        <w:rPr>
          <w:rFonts w:ascii="Arial" w:hAnsi="Arial" w:cs="Arial"/>
          <w:color w:val="auto"/>
        </w:rPr>
      </w:pPr>
    </w:p>
    <w:p w:rsidR="00355DFF" w:rsidRPr="001E3C97" w:rsidRDefault="00355DFF" w:rsidP="000903B1">
      <w:pPr>
        <w:spacing w:after="0"/>
        <w:rPr>
          <w:rFonts w:ascii="Arial" w:hAnsi="Arial" w:cs="Arial"/>
          <w:color w:val="auto"/>
        </w:rPr>
      </w:pPr>
    </w:p>
    <w:p w:rsidR="00BE5137" w:rsidRDefault="00BE5137" w:rsidP="000903B1">
      <w:pPr>
        <w:spacing w:after="0"/>
        <w:jc w:val="center"/>
        <w:rPr>
          <w:rFonts w:ascii="Arial" w:hAnsi="Arial" w:cs="Arial"/>
          <w:b/>
          <w:color w:val="auto"/>
        </w:rPr>
      </w:pPr>
    </w:p>
    <w:p w:rsidR="00BE5137" w:rsidRDefault="00BE5137" w:rsidP="000903B1">
      <w:pPr>
        <w:spacing w:after="0"/>
        <w:jc w:val="center"/>
        <w:rPr>
          <w:rFonts w:ascii="Arial" w:hAnsi="Arial" w:cs="Arial"/>
          <w:b/>
          <w:color w:val="auto"/>
        </w:rPr>
      </w:pPr>
    </w:p>
    <w:p w:rsidR="00BE5137" w:rsidRDefault="00BE5137" w:rsidP="000903B1">
      <w:pPr>
        <w:spacing w:after="0"/>
        <w:jc w:val="center"/>
        <w:rPr>
          <w:rFonts w:ascii="Arial" w:hAnsi="Arial" w:cs="Arial"/>
          <w:b/>
          <w:color w:val="auto"/>
        </w:rPr>
      </w:pPr>
    </w:p>
    <w:p w:rsidR="00355DFF" w:rsidRPr="007C3418" w:rsidRDefault="00355DFF" w:rsidP="000903B1">
      <w:pPr>
        <w:spacing w:after="0"/>
        <w:jc w:val="center"/>
        <w:rPr>
          <w:rFonts w:ascii="Arial" w:hAnsi="Arial" w:cs="Arial"/>
          <w:b/>
          <w:color w:val="auto"/>
        </w:rPr>
      </w:pPr>
      <w:bookmarkStart w:id="0" w:name="_GoBack"/>
      <w:bookmarkEnd w:id="0"/>
      <w:r w:rsidRPr="007C3418">
        <w:rPr>
          <w:rFonts w:ascii="Arial" w:hAnsi="Arial" w:cs="Arial"/>
          <w:b/>
          <w:color w:val="auto"/>
        </w:rPr>
        <w:lastRenderedPageBreak/>
        <w:t>SAHİL KOŞUSU PARKURU</w:t>
      </w:r>
    </w:p>
    <w:p w:rsidR="00CC6262" w:rsidRPr="001E3C97" w:rsidRDefault="001E3C97" w:rsidP="000903B1">
      <w:pPr>
        <w:spacing w:after="0"/>
        <w:rPr>
          <w:rFonts w:ascii="Arial" w:hAnsi="Arial" w:cs="Arial"/>
          <w:color w:val="auto"/>
        </w:rPr>
      </w:pPr>
      <w:r w:rsidRPr="001E3C97">
        <w:rPr>
          <w:rFonts w:ascii="Arial" w:hAnsi="Arial" w:cs="Arial"/>
          <w:noProof/>
          <w:color w:val="auto"/>
        </w:rPr>
        <w:drawing>
          <wp:anchor distT="0" distB="0" distL="114300" distR="114300" simplePos="0" relativeHeight="251661312" behindDoc="0" locked="0" layoutInCell="1" allowOverlap="0" wp14:anchorId="53073713" wp14:editId="56D8C15F">
            <wp:simplePos x="0" y="0"/>
            <wp:positionH relativeFrom="page">
              <wp:posOffset>1285875</wp:posOffset>
            </wp:positionH>
            <wp:positionV relativeFrom="paragraph">
              <wp:posOffset>8890</wp:posOffset>
            </wp:positionV>
            <wp:extent cx="5208905" cy="4867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7">
                      <a:extLst>
                        <a:ext uri="{28A0092B-C50C-407E-A947-70E740481C1C}">
                          <a14:useLocalDpi xmlns:a14="http://schemas.microsoft.com/office/drawing/2010/main" val="0"/>
                        </a:ext>
                      </a:extLst>
                    </a:blip>
                    <a:srcRect b="13760"/>
                    <a:stretch/>
                  </pic:blipFill>
                  <pic:spPr bwMode="auto">
                    <a:xfrm>
                      <a:off x="0" y="0"/>
                      <a:ext cx="5208905" cy="486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D6B" w:rsidRPr="001E3C97">
        <w:rPr>
          <w:rFonts w:ascii="Arial" w:hAnsi="Arial" w:cs="Arial"/>
          <w:color w:val="auto"/>
        </w:rPr>
        <w:tab/>
      </w:r>
    </w:p>
    <w:sectPr w:rsidR="00CC6262" w:rsidRPr="001E3C97" w:rsidSect="00B8209F">
      <w:headerReference w:type="default" r:id="rId18"/>
      <w:footerReference w:type="default" r:id="rId19"/>
      <w:pgSz w:w="11998" w:h="16371"/>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DD" w:rsidRDefault="007729DD" w:rsidP="00904B3B">
      <w:pPr>
        <w:spacing w:after="0" w:line="240" w:lineRule="auto"/>
      </w:pPr>
      <w:r>
        <w:separator/>
      </w:r>
    </w:p>
  </w:endnote>
  <w:endnote w:type="continuationSeparator" w:id="0">
    <w:p w:rsidR="007729DD" w:rsidRDefault="007729DD" w:rsidP="0090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59" w:rsidRPr="001F768C" w:rsidRDefault="00C678BF" w:rsidP="001F768C">
    <w:pPr>
      <w:pStyle w:val="AltBilgi"/>
      <w:rPr>
        <w:i/>
        <w:sz w:val="12"/>
        <w:szCs w:val="12"/>
      </w:rPr>
    </w:pPr>
    <w:r>
      <w:rPr>
        <w:i/>
        <w:sz w:val="12"/>
        <w:szCs w:val="12"/>
      </w:rPr>
      <w:t>CANKURTARMATÜRKİYE ŞAMPİYONASI</w:t>
    </w:r>
    <w:r w:rsidR="00055DAC">
      <w:rPr>
        <w:i/>
        <w:sz w:val="12"/>
        <w:szCs w:val="12"/>
      </w:rPr>
      <w:t xml:space="preserve"> </w:t>
    </w:r>
    <w:r w:rsidR="00D22C59" w:rsidRPr="001F768C">
      <w:rPr>
        <w:i/>
        <w:sz w:val="12"/>
        <w:szCs w:val="12"/>
      </w:rPr>
      <w:t>YARIŞMA</w:t>
    </w:r>
    <w:r w:rsidR="00055DAC">
      <w:rPr>
        <w:i/>
        <w:sz w:val="12"/>
        <w:szCs w:val="12"/>
      </w:rPr>
      <w:t>LARI</w:t>
    </w:r>
    <w:r w:rsidR="00D22C59" w:rsidRPr="001F768C">
      <w:rPr>
        <w:i/>
        <w:sz w:val="12"/>
        <w:szCs w:val="12"/>
      </w:rPr>
      <w:t xml:space="preserve"> KURALLARI</w:t>
    </w:r>
    <w:r w:rsidR="00D22C59">
      <w:rPr>
        <w:caps/>
        <w:color w:val="5B9BD5" w:themeColor="accent1"/>
      </w:rPr>
      <w:t xml:space="preserve"> </w:t>
    </w:r>
    <w:r w:rsidR="00D22C59">
      <w:rPr>
        <w:caps/>
        <w:color w:val="5B9BD5" w:themeColor="accent1"/>
      </w:rPr>
      <w:tab/>
    </w:r>
    <w:r w:rsidR="00D22C59">
      <w:rPr>
        <w:caps/>
        <w:color w:val="5B9BD5" w:themeColor="accent1"/>
      </w:rPr>
      <w:fldChar w:fldCharType="begin"/>
    </w:r>
    <w:r w:rsidR="00D22C59">
      <w:rPr>
        <w:caps/>
        <w:color w:val="5B9BD5" w:themeColor="accent1"/>
      </w:rPr>
      <w:instrText xml:space="preserve"> PAGE   \* MERGEFORMAT </w:instrText>
    </w:r>
    <w:r w:rsidR="00D22C59">
      <w:rPr>
        <w:caps/>
        <w:color w:val="5B9BD5" w:themeColor="accent1"/>
      </w:rPr>
      <w:fldChar w:fldCharType="separate"/>
    </w:r>
    <w:r w:rsidR="00236537">
      <w:rPr>
        <w:caps/>
        <w:noProof/>
        <w:color w:val="5B9BD5" w:themeColor="accent1"/>
      </w:rPr>
      <w:t>11</w:t>
    </w:r>
    <w:r w:rsidR="00D22C59">
      <w:rPr>
        <w:caps/>
        <w:noProof/>
        <w:color w:val="5B9BD5" w:themeColor="accent1"/>
      </w:rPr>
      <w:fldChar w:fldCharType="end"/>
    </w:r>
    <w:r w:rsidR="00D22C59">
      <w:rPr>
        <w:caps/>
        <w:noProof/>
        <w:color w:val="5B9BD5" w:themeColor="accent1"/>
      </w:rPr>
      <w:tab/>
    </w:r>
    <w:r w:rsidR="00D22C59">
      <w:rPr>
        <w:caps/>
        <w:noProof/>
        <w:color w:val="5B9BD5" w:themeColor="accent1"/>
      </w:rPr>
      <w:tab/>
    </w:r>
  </w:p>
  <w:p w:rsidR="00D22C59" w:rsidRDefault="00D22C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DD" w:rsidRDefault="007729DD" w:rsidP="00904B3B">
      <w:pPr>
        <w:spacing w:after="0" w:line="240" w:lineRule="auto"/>
      </w:pPr>
      <w:r>
        <w:separator/>
      </w:r>
    </w:p>
  </w:footnote>
  <w:footnote w:type="continuationSeparator" w:id="0">
    <w:p w:rsidR="007729DD" w:rsidRDefault="007729DD" w:rsidP="0090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418" w:rsidRDefault="007729DD" w:rsidP="007C3418">
    <w:pPr>
      <w:spacing w:after="0" w:line="240" w:lineRule="auto"/>
      <w:ind w:left="525"/>
      <w:jc w:val="center"/>
      <w:rPr>
        <w:rFonts w:ascii="Arial" w:hAnsi="Arial" w:cs="Arial"/>
        <w:b/>
        <w:color w:val="auto"/>
      </w:rPr>
    </w:pPr>
    <w:r>
      <w:rPr>
        <w:rFonts w:ascii="Arial" w:hAnsi="Arial" w:cs="Arial"/>
        <w:b/>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77.25pt">
          <v:imagedata r:id="rId1" o:title="Logo_Yuvarlak jpg"/>
        </v:shape>
      </w:pict>
    </w:r>
  </w:p>
  <w:p w:rsidR="007C3418" w:rsidRPr="007C3418" w:rsidRDefault="007C3418" w:rsidP="007C3418">
    <w:pPr>
      <w:spacing w:after="0" w:line="240" w:lineRule="auto"/>
      <w:ind w:left="525"/>
      <w:jc w:val="center"/>
      <w:rPr>
        <w:rFonts w:ascii="Arial" w:hAnsi="Arial" w:cs="Arial"/>
        <w:b/>
        <w:color w:val="auto"/>
      </w:rPr>
    </w:pPr>
    <w:r w:rsidRPr="007C3418">
      <w:rPr>
        <w:rFonts w:ascii="Arial" w:hAnsi="Arial" w:cs="Arial"/>
        <w:b/>
        <w:color w:val="auto"/>
      </w:rPr>
      <w:t xml:space="preserve">TÜRKİYE SUALTI SPORLARI FEDERASYONU </w:t>
    </w:r>
  </w:p>
  <w:p w:rsidR="007C3418" w:rsidRPr="007C3418" w:rsidRDefault="007C3418" w:rsidP="007C3418">
    <w:pPr>
      <w:spacing w:after="0" w:line="240" w:lineRule="auto"/>
      <w:ind w:left="525"/>
      <w:jc w:val="center"/>
      <w:rPr>
        <w:rFonts w:ascii="Arial" w:hAnsi="Arial" w:cs="Arial"/>
        <w:b/>
        <w:color w:val="auto"/>
      </w:rPr>
    </w:pPr>
    <w:r w:rsidRPr="007C3418">
      <w:rPr>
        <w:rFonts w:ascii="Arial" w:hAnsi="Arial" w:cs="Arial"/>
        <w:b/>
        <w:color w:val="auto"/>
      </w:rPr>
      <w:t>CANKURTARMA</w:t>
    </w:r>
    <w:r w:rsidR="00BE5137">
      <w:rPr>
        <w:rFonts w:ascii="Arial" w:hAnsi="Arial" w:cs="Arial"/>
        <w:b/>
        <w:color w:val="auto"/>
      </w:rPr>
      <w:t xml:space="preserve"> BİREYSEL</w:t>
    </w:r>
    <w:r w:rsidRPr="007C3418">
      <w:rPr>
        <w:rFonts w:ascii="Arial" w:hAnsi="Arial" w:cs="Arial"/>
        <w:b/>
        <w:color w:val="auto"/>
      </w:rPr>
      <w:t xml:space="preserve"> TÜRKİYE ŞAMPİYONASI YARIŞMA KURALLARI</w:t>
    </w:r>
  </w:p>
  <w:p w:rsidR="007C3418" w:rsidRDefault="007C34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9pt;height:9pt" coordsize="" o:spt="100" o:bullet="t" adj="0,,0" path="" stroked="f">
        <v:stroke joinstyle="miter"/>
        <v:imagedata r:id="rId1" o:title="image4"/>
        <v:formulas/>
        <v:path o:connecttype="segments"/>
      </v:shape>
    </w:pict>
  </w:numPicBullet>
  <w:numPicBullet w:numPicBulletId="1">
    <w:pict>
      <v:shape id="_x0000_i1033" style="width:9pt;height:9pt" coordsize="" o:spt="100" o:bullet="t" adj="0,,0" path="" stroked="f">
        <v:stroke joinstyle="miter"/>
        <v:imagedata r:id="rId2" o:title="image4"/>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3.5pt;visibility:visible;mso-wrap-style:square" o:bullet="t">
        <v:imagedata r:id="rId3" o:title=""/>
      </v:shape>
    </w:pict>
  </w:numPicBullet>
  <w:abstractNum w:abstractNumId="0" w15:restartNumberingAfterBreak="0">
    <w:nsid w:val="07520DE6"/>
    <w:multiLevelType w:val="hybridMultilevel"/>
    <w:tmpl w:val="C234F6A0"/>
    <w:lvl w:ilvl="0" w:tplc="18A61162">
      <w:start w:val="1"/>
      <w:numFmt w:val="low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FC6F74E">
      <w:start w:val="1"/>
      <w:numFmt w:val="lowerLetter"/>
      <w:lvlText w:val="%2"/>
      <w:lvlJc w:val="left"/>
      <w:pPr>
        <w:ind w:left="10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4DC4BAA">
      <w:start w:val="1"/>
      <w:numFmt w:val="lowerRoman"/>
      <w:lvlText w:val="%3"/>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7D063C4">
      <w:start w:val="1"/>
      <w:numFmt w:val="decimal"/>
      <w:lvlText w:val="%4"/>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13ACC34">
      <w:start w:val="1"/>
      <w:numFmt w:val="lowerLetter"/>
      <w:lvlText w:val="%5"/>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1600202">
      <w:start w:val="1"/>
      <w:numFmt w:val="lowerRoman"/>
      <w:lvlText w:val="%6"/>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8560A54">
      <w:start w:val="1"/>
      <w:numFmt w:val="decimal"/>
      <w:lvlText w:val="%7"/>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194207C">
      <w:start w:val="1"/>
      <w:numFmt w:val="lowerLetter"/>
      <w:lvlText w:val="%8"/>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0D8F2D2">
      <w:start w:val="1"/>
      <w:numFmt w:val="lowerRoman"/>
      <w:lvlText w:val="%9"/>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2C11F71"/>
    <w:multiLevelType w:val="multilevel"/>
    <w:tmpl w:val="E0B876B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486A30"/>
    <w:multiLevelType w:val="hybridMultilevel"/>
    <w:tmpl w:val="FFBA2EA4"/>
    <w:lvl w:ilvl="0" w:tplc="A648BEAC">
      <w:start w:val="1"/>
      <w:numFmt w:val="lowerLetter"/>
      <w:lvlText w:val="%1."/>
      <w:lvlJc w:val="left"/>
      <w:pPr>
        <w:ind w:left="4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452AB56">
      <w:start w:val="1"/>
      <w:numFmt w:val="lowerLetter"/>
      <w:lvlText w:val="%2"/>
      <w:lvlJc w:val="left"/>
      <w:pPr>
        <w:ind w:left="10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416A796">
      <w:start w:val="1"/>
      <w:numFmt w:val="lowerRoman"/>
      <w:lvlText w:val="%3"/>
      <w:lvlJc w:val="left"/>
      <w:pPr>
        <w:ind w:left="18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98E0E44">
      <w:start w:val="1"/>
      <w:numFmt w:val="decimal"/>
      <w:lvlText w:val="%4"/>
      <w:lvlJc w:val="left"/>
      <w:pPr>
        <w:ind w:left="25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A0E1B48">
      <w:start w:val="1"/>
      <w:numFmt w:val="lowerLetter"/>
      <w:lvlText w:val="%5"/>
      <w:lvlJc w:val="left"/>
      <w:pPr>
        <w:ind w:left="3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8EAFA10">
      <w:start w:val="1"/>
      <w:numFmt w:val="lowerRoman"/>
      <w:lvlText w:val="%6"/>
      <w:lvlJc w:val="left"/>
      <w:pPr>
        <w:ind w:left="39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3EA1AC8">
      <w:start w:val="1"/>
      <w:numFmt w:val="decimal"/>
      <w:lvlText w:val="%7"/>
      <w:lvlJc w:val="left"/>
      <w:pPr>
        <w:ind w:left="4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4C4A9D4">
      <w:start w:val="1"/>
      <w:numFmt w:val="lowerLetter"/>
      <w:lvlText w:val="%8"/>
      <w:lvlJc w:val="left"/>
      <w:pPr>
        <w:ind w:left="54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FA6A6EA">
      <w:start w:val="1"/>
      <w:numFmt w:val="lowerRoman"/>
      <w:lvlText w:val="%9"/>
      <w:lvlJc w:val="left"/>
      <w:pPr>
        <w:ind w:left="61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827C03"/>
    <w:multiLevelType w:val="hybridMultilevel"/>
    <w:tmpl w:val="C3D8EE96"/>
    <w:lvl w:ilvl="0" w:tplc="AED48604">
      <w:start w:val="1"/>
      <w:numFmt w:val="lowerLetter"/>
      <w:lvlText w:val="%1."/>
      <w:lvlJc w:val="left"/>
      <w:pPr>
        <w:ind w:left="11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44C4AC8">
      <w:start w:val="1"/>
      <w:numFmt w:val="lowerLetter"/>
      <w:lvlText w:val="%2."/>
      <w:lvlJc w:val="left"/>
      <w:pPr>
        <w:ind w:left="1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9EEE08E">
      <w:start w:val="1"/>
      <w:numFmt w:val="lowerRoman"/>
      <w:lvlText w:val="%3"/>
      <w:lvlJc w:val="left"/>
      <w:pPr>
        <w:ind w:left="14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1D633EE">
      <w:start w:val="1"/>
      <w:numFmt w:val="decimal"/>
      <w:lvlText w:val="%4"/>
      <w:lvlJc w:val="left"/>
      <w:pPr>
        <w:ind w:left="21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8324C74">
      <w:start w:val="1"/>
      <w:numFmt w:val="lowerLetter"/>
      <w:lvlText w:val="%5"/>
      <w:lvlJc w:val="left"/>
      <w:pPr>
        <w:ind w:left="29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7BE7B2E">
      <w:start w:val="1"/>
      <w:numFmt w:val="lowerRoman"/>
      <w:lvlText w:val="%6"/>
      <w:lvlJc w:val="left"/>
      <w:pPr>
        <w:ind w:left="36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9DC57EA">
      <w:start w:val="1"/>
      <w:numFmt w:val="decimal"/>
      <w:lvlText w:val="%7"/>
      <w:lvlJc w:val="left"/>
      <w:pPr>
        <w:ind w:left="43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956460C">
      <w:start w:val="1"/>
      <w:numFmt w:val="lowerLetter"/>
      <w:lvlText w:val="%8"/>
      <w:lvlJc w:val="left"/>
      <w:pPr>
        <w:ind w:left="50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504FC04">
      <w:start w:val="1"/>
      <w:numFmt w:val="lowerRoman"/>
      <w:lvlText w:val="%9"/>
      <w:lvlJc w:val="left"/>
      <w:pPr>
        <w:ind w:left="57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F954AED"/>
    <w:multiLevelType w:val="hybridMultilevel"/>
    <w:tmpl w:val="59020FFA"/>
    <w:lvl w:ilvl="0" w:tplc="3ED042EC">
      <w:start w:val="1"/>
      <w:numFmt w:val="lowerLetter"/>
      <w:lvlText w:val="%1."/>
      <w:lvlJc w:val="left"/>
      <w:pPr>
        <w:ind w:left="6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BD2E858">
      <w:start w:val="1"/>
      <w:numFmt w:val="lowerLetter"/>
      <w:lvlText w:val="%2"/>
      <w:lvlJc w:val="left"/>
      <w:pPr>
        <w:ind w:left="1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1F2D914">
      <w:start w:val="1"/>
      <w:numFmt w:val="lowerRoman"/>
      <w:lvlText w:val="%3"/>
      <w:lvlJc w:val="left"/>
      <w:pPr>
        <w:ind w:left="2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640D37C">
      <w:start w:val="1"/>
      <w:numFmt w:val="decimal"/>
      <w:lvlText w:val="%4"/>
      <w:lvlJc w:val="left"/>
      <w:pPr>
        <w:ind w:left="2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75A84AC">
      <w:start w:val="1"/>
      <w:numFmt w:val="lowerLetter"/>
      <w:lvlText w:val="%5"/>
      <w:lvlJc w:val="left"/>
      <w:pPr>
        <w:ind w:left="34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D36A15E">
      <w:start w:val="1"/>
      <w:numFmt w:val="lowerRoman"/>
      <w:lvlText w:val="%6"/>
      <w:lvlJc w:val="left"/>
      <w:pPr>
        <w:ind w:left="42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3620538">
      <w:start w:val="1"/>
      <w:numFmt w:val="decimal"/>
      <w:lvlText w:val="%7"/>
      <w:lvlJc w:val="left"/>
      <w:pPr>
        <w:ind w:left="49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7EC4B9E">
      <w:start w:val="1"/>
      <w:numFmt w:val="lowerLetter"/>
      <w:lvlText w:val="%8"/>
      <w:lvlJc w:val="left"/>
      <w:pPr>
        <w:ind w:left="56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3E47D60">
      <w:start w:val="1"/>
      <w:numFmt w:val="lowerRoman"/>
      <w:lvlText w:val="%9"/>
      <w:lvlJc w:val="left"/>
      <w:pPr>
        <w:ind w:left="63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3221B41"/>
    <w:multiLevelType w:val="hybridMultilevel"/>
    <w:tmpl w:val="ABA2FAFE"/>
    <w:lvl w:ilvl="0" w:tplc="88C69E84">
      <w:start w:val="1"/>
      <w:numFmt w:val="bullet"/>
      <w:lvlText w:val="•"/>
      <w:lvlPicBulletId w:val="1"/>
      <w:lvlJc w:val="left"/>
      <w:pPr>
        <w:ind w:left="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8CEB82">
      <w:start w:val="1"/>
      <w:numFmt w:val="bullet"/>
      <w:lvlText w:val="o"/>
      <w:lvlJc w:val="left"/>
      <w:pPr>
        <w:ind w:left="1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EC4284">
      <w:start w:val="1"/>
      <w:numFmt w:val="bullet"/>
      <w:lvlText w:val="▪"/>
      <w:lvlJc w:val="left"/>
      <w:pPr>
        <w:ind w:left="2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D004F4">
      <w:start w:val="1"/>
      <w:numFmt w:val="bullet"/>
      <w:lvlText w:val="•"/>
      <w:lvlJc w:val="left"/>
      <w:pPr>
        <w:ind w:left="2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98AFFA">
      <w:start w:val="1"/>
      <w:numFmt w:val="bullet"/>
      <w:lvlText w:val="o"/>
      <w:lvlJc w:val="left"/>
      <w:pPr>
        <w:ind w:left="3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CF62748">
      <w:start w:val="1"/>
      <w:numFmt w:val="bullet"/>
      <w:lvlText w:val="▪"/>
      <w:lvlJc w:val="left"/>
      <w:pPr>
        <w:ind w:left="4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6C476C">
      <w:start w:val="1"/>
      <w:numFmt w:val="bullet"/>
      <w:lvlText w:val="•"/>
      <w:lvlJc w:val="left"/>
      <w:pPr>
        <w:ind w:left="4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BCC34BC">
      <w:start w:val="1"/>
      <w:numFmt w:val="bullet"/>
      <w:lvlText w:val="o"/>
      <w:lvlJc w:val="left"/>
      <w:pPr>
        <w:ind w:left="5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B883A0">
      <w:start w:val="1"/>
      <w:numFmt w:val="bullet"/>
      <w:lvlText w:val="▪"/>
      <w:lvlJc w:val="left"/>
      <w:pPr>
        <w:ind w:left="6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5543F62"/>
    <w:multiLevelType w:val="hybridMultilevel"/>
    <w:tmpl w:val="EB5CE1B4"/>
    <w:lvl w:ilvl="0" w:tplc="43C65478">
      <w:start w:val="3"/>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793699A"/>
    <w:multiLevelType w:val="hybridMultilevel"/>
    <w:tmpl w:val="2550B8FC"/>
    <w:lvl w:ilvl="0" w:tplc="24647DF8">
      <w:start w:val="1"/>
      <w:numFmt w:val="lowerLetter"/>
      <w:lvlText w:val="%1."/>
      <w:lvlJc w:val="left"/>
      <w:pPr>
        <w:ind w:left="10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096EB5C">
      <w:start w:val="1"/>
      <w:numFmt w:val="lowerLetter"/>
      <w:lvlText w:val="%2"/>
      <w:lvlJc w:val="left"/>
      <w:pPr>
        <w:ind w:left="1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39A9EB2">
      <w:start w:val="1"/>
      <w:numFmt w:val="lowerRoman"/>
      <w:lvlText w:val="%3"/>
      <w:lvlJc w:val="left"/>
      <w:pPr>
        <w:ind w:left="2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F1A7604">
      <w:start w:val="1"/>
      <w:numFmt w:val="decimal"/>
      <w:lvlText w:val="%4"/>
      <w:lvlJc w:val="left"/>
      <w:pPr>
        <w:ind w:left="3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2AEDE20">
      <w:start w:val="1"/>
      <w:numFmt w:val="lowerLetter"/>
      <w:lvlText w:val="%5"/>
      <w:lvlJc w:val="left"/>
      <w:pPr>
        <w:ind w:left="38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77EBBF2">
      <w:start w:val="1"/>
      <w:numFmt w:val="lowerRoman"/>
      <w:lvlText w:val="%6"/>
      <w:lvlJc w:val="left"/>
      <w:pPr>
        <w:ind w:left="45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C8C1540">
      <w:start w:val="1"/>
      <w:numFmt w:val="decimal"/>
      <w:lvlText w:val="%7"/>
      <w:lvlJc w:val="left"/>
      <w:pPr>
        <w:ind w:left="52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27E1002">
      <w:start w:val="1"/>
      <w:numFmt w:val="lowerLetter"/>
      <w:lvlText w:val="%8"/>
      <w:lvlJc w:val="left"/>
      <w:pPr>
        <w:ind w:left="60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0C8F3CA">
      <w:start w:val="1"/>
      <w:numFmt w:val="lowerRoman"/>
      <w:lvlText w:val="%9"/>
      <w:lvlJc w:val="left"/>
      <w:pPr>
        <w:ind w:left="67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A1474E6"/>
    <w:multiLevelType w:val="multilevel"/>
    <w:tmpl w:val="F66E6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9E0F97"/>
    <w:multiLevelType w:val="hybridMultilevel"/>
    <w:tmpl w:val="754EC8CA"/>
    <w:lvl w:ilvl="0" w:tplc="783E8820">
      <w:start w:val="1"/>
      <w:numFmt w:val="lowerLetter"/>
      <w:lvlText w:val="%1."/>
      <w:lvlJc w:val="left"/>
      <w:pPr>
        <w:ind w:left="2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C068E4E">
      <w:start w:val="1"/>
      <w:numFmt w:val="lowerLetter"/>
      <w:lvlText w:val="%2"/>
      <w:lvlJc w:val="left"/>
      <w:pPr>
        <w:ind w:left="10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C062850">
      <w:start w:val="1"/>
      <w:numFmt w:val="lowerRoman"/>
      <w:lvlText w:val="%3"/>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B7CC6B8">
      <w:start w:val="1"/>
      <w:numFmt w:val="decimal"/>
      <w:lvlText w:val="%4"/>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5245FAA">
      <w:start w:val="1"/>
      <w:numFmt w:val="lowerLetter"/>
      <w:lvlText w:val="%5"/>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860D7CA">
      <w:start w:val="1"/>
      <w:numFmt w:val="lowerRoman"/>
      <w:lvlText w:val="%6"/>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CA6B812">
      <w:start w:val="1"/>
      <w:numFmt w:val="decimal"/>
      <w:lvlText w:val="%7"/>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324D224">
      <w:start w:val="1"/>
      <w:numFmt w:val="lowerLetter"/>
      <w:lvlText w:val="%8"/>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6225E08">
      <w:start w:val="1"/>
      <w:numFmt w:val="lowerRoman"/>
      <w:lvlText w:val="%9"/>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45D1149C"/>
    <w:multiLevelType w:val="hybridMultilevel"/>
    <w:tmpl w:val="C0A2A4DC"/>
    <w:lvl w:ilvl="0" w:tplc="2752F568">
      <w:start w:val="1"/>
      <w:numFmt w:val="bullet"/>
      <w:lvlText w:val="•"/>
      <w:lvlJc w:val="left"/>
      <w:pPr>
        <w:ind w:left="39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2782E848">
      <w:start w:val="1"/>
      <w:numFmt w:val="bullet"/>
      <w:lvlText w:val="o"/>
      <w:lvlJc w:val="left"/>
      <w:pPr>
        <w:ind w:left="108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98B256A4">
      <w:start w:val="1"/>
      <w:numFmt w:val="bullet"/>
      <w:lvlText w:val="▪"/>
      <w:lvlJc w:val="left"/>
      <w:pPr>
        <w:ind w:left="180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448635B6">
      <w:start w:val="1"/>
      <w:numFmt w:val="bullet"/>
      <w:lvlText w:val="•"/>
      <w:lvlJc w:val="left"/>
      <w:pPr>
        <w:ind w:left="25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DFC8AD70">
      <w:start w:val="1"/>
      <w:numFmt w:val="bullet"/>
      <w:lvlText w:val="o"/>
      <w:lvlJc w:val="left"/>
      <w:pPr>
        <w:ind w:left="324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1D024B0E">
      <w:start w:val="1"/>
      <w:numFmt w:val="bullet"/>
      <w:lvlText w:val="▪"/>
      <w:lvlJc w:val="left"/>
      <w:pPr>
        <w:ind w:left="396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AAB806E8">
      <w:start w:val="1"/>
      <w:numFmt w:val="bullet"/>
      <w:lvlText w:val="•"/>
      <w:lvlJc w:val="left"/>
      <w:pPr>
        <w:ind w:left="468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611A994E">
      <w:start w:val="1"/>
      <w:numFmt w:val="bullet"/>
      <w:lvlText w:val="o"/>
      <w:lvlJc w:val="left"/>
      <w:pPr>
        <w:ind w:left="540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E9248C7E">
      <w:start w:val="1"/>
      <w:numFmt w:val="bullet"/>
      <w:lvlText w:val="▪"/>
      <w:lvlJc w:val="left"/>
      <w:pPr>
        <w:ind w:left="61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1" w15:restartNumberingAfterBreak="0">
    <w:nsid w:val="4FB6394D"/>
    <w:multiLevelType w:val="hybridMultilevel"/>
    <w:tmpl w:val="DE2868DE"/>
    <w:lvl w:ilvl="0" w:tplc="633C5DA8">
      <w:start w:val="1"/>
      <w:numFmt w:val="bullet"/>
      <w:lvlText w:val="•"/>
      <w:lvlJc w:val="left"/>
      <w:pPr>
        <w:ind w:left="4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4FA92EA">
      <w:start w:val="1"/>
      <w:numFmt w:val="bullet"/>
      <w:lvlText w:val="o"/>
      <w:lvlJc w:val="left"/>
      <w:pPr>
        <w:ind w:left="10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CE2B8BE">
      <w:start w:val="1"/>
      <w:numFmt w:val="bullet"/>
      <w:lvlText w:val="▪"/>
      <w:lvlJc w:val="left"/>
      <w:pPr>
        <w:ind w:left="18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1DCBB26">
      <w:start w:val="1"/>
      <w:numFmt w:val="bullet"/>
      <w:lvlText w:val="•"/>
      <w:lvlJc w:val="left"/>
      <w:pPr>
        <w:ind w:left="25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80CD1A0">
      <w:start w:val="1"/>
      <w:numFmt w:val="bullet"/>
      <w:lvlText w:val="o"/>
      <w:lvlJc w:val="left"/>
      <w:pPr>
        <w:ind w:left="32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604A804">
      <w:start w:val="1"/>
      <w:numFmt w:val="bullet"/>
      <w:lvlText w:val="▪"/>
      <w:lvlJc w:val="left"/>
      <w:pPr>
        <w:ind w:left="39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7E2251A">
      <w:start w:val="1"/>
      <w:numFmt w:val="bullet"/>
      <w:lvlText w:val="•"/>
      <w:lvlJc w:val="left"/>
      <w:pPr>
        <w:ind w:left="46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3DE8D68">
      <w:start w:val="1"/>
      <w:numFmt w:val="bullet"/>
      <w:lvlText w:val="o"/>
      <w:lvlJc w:val="left"/>
      <w:pPr>
        <w:ind w:left="54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15C1AEA">
      <w:start w:val="1"/>
      <w:numFmt w:val="bullet"/>
      <w:lvlText w:val="▪"/>
      <w:lvlJc w:val="left"/>
      <w:pPr>
        <w:ind w:left="61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51700F49"/>
    <w:multiLevelType w:val="hybridMultilevel"/>
    <w:tmpl w:val="376EF338"/>
    <w:lvl w:ilvl="0" w:tplc="41FE3052">
      <w:start w:val="1"/>
      <w:numFmt w:val="bullet"/>
      <w:lvlText w:val="•"/>
      <w:lvlJc w:val="left"/>
      <w:pPr>
        <w:ind w:left="44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22520BCC">
      <w:start w:val="1"/>
      <w:numFmt w:val="bullet"/>
      <w:lvlText w:val="o"/>
      <w:lvlJc w:val="left"/>
      <w:pPr>
        <w:ind w:left="13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F66018C">
      <w:start w:val="1"/>
      <w:numFmt w:val="bullet"/>
      <w:lvlText w:val="▪"/>
      <w:lvlJc w:val="left"/>
      <w:pPr>
        <w:ind w:left="21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61EB8D4">
      <w:start w:val="1"/>
      <w:numFmt w:val="bullet"/>
      <w:lvlText w:val="•"/>
      <w:lvlJc w:val="left"/>
      <w:pPr>
        <w:ind w:left="28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32F424FA">
      <w:start w:val="1"/>
      <w:numFmt w:val="bullet"/>
      <w:lvlText w:val="o"/>
      <w:lvlJc w:val="left"/>
      <w:pPr>
        <w:ind w:left="35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F30804D8">
      <w:start w:val="1"/>
      <w:numFmt w:val="bullet"/>
      <w:lvlText w:val="▪"/>
      <w:lvlJc w:val="left"/>
      <w:pPr>
        <w:ind w:left="42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F2E0C70">
      <w:start w:val="1"/>
      <w:numFmt w:val="bullet"/>
      <w:lvlText w:val="•"/>
      <w:lvlJc w:val="left"/>
      <w:pPr>
        <w:ind w:left="49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66F08628">
      <w:start w:val="1"/>
      <w:numFmt w:val="bullet"/>
      <w:lvlText w:val="o"/>
      <w:lvlJc w:val="left"/>
      <w:pPr>
        <w:ind w:left="57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6365F30">
      <w:start w:val="1"/>
      <w:numFmt w:val="bullet"/>
      <w:lvlText w:val="▪"/>
      <w:lvlJc w:val="left"/>
      <w:pPr>
        <w:ind w:left="64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578F3E8A"/>
    <w:multiLevelType w:val="hybridMultilevel"/>
    <w:tmpl w:val="0320439C"/>
    <w:lvl w:ilvl="0" w:tplc="4CA25B5C">
      <w:start w:val="1"/>
      <w:numFmt w:val="bullet"/>
      <w:lvlText w:val="•"/>
      <w:lvlPicBulletId w:val="0"/>
      <w:lvlJc w:val="left"/>
      <w:pPr>
        <w:ind w:left="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C21BAE">
      <w:start w:val="1"/>
      <w:numFmt w:val="bullet"/>
      <w:lvlText w:val="o"/>
      <w:lvlJc w:val="left"/>
      <w:pPr>
        <w:ind w:left="1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087790">
      <w:start w:val="1"/>
      <w:numFmt w:val="bullet"/>
      <w:lvlText w:val="▪"/>
      <w:lvlJc w:val="left"/>
      <w:pPr>
        <w:ind w:left="2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F669898">
      <w:start w:val="1"/>
      <w:numFmt w:val="bullet"/>
      <w:lvlText w:val="•"/>
      <w:lvlJc w:val="left"/>
      <w:pPr>
        <w:ind w:left="2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929FC8">
      <w:start w:val="1"/>
      <w:numFmt w:val="bullet"/>
      <w:lvlText w:val="o"/>
      <w:lvlJc w:val="left"/>
      <w:pPr>
        <w:ind w:left="3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F8ED36">
      <w:start w:val="1"/>
      <w:numFmt w:val="bullet"/>
      <w:lvlText w:val="▪"/>
      <w:lvlJc w:val="left"/>
      <w:pPr>
        <w:ind w:left="4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AA3904">
      <w:start w:val="1"/>
      <w:numFmt w:val="bullet"/>
      <w:lvlText w:val="•"/>
      <w:lvlJc w:val="left"/>
      <w:pPr>
        <w:ind w:left="4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801AEE">
      <w:start w:val="1"/>
      <w:numFmt w:val="bullet"/>
      <w:lvlText w:val="o"/>
      <w:lvlJc w:val="left"/>
      <w:pPr>
        <w:ind w:left="5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4C8F750">
      <w:start w:val="1"/>
      <w:numFmt w:val="bullet"/>
      <w:lvlText w:val="▪"/>
      <w:lvlJc w:val="left"/>
      <w:pPr>
        <w:ind w:left="6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C3F2638"/>
    <w:multiLevelType w:val="multilevel"/>
    <w:tmpl w:val="BE7A082E"/>
    <w:lvl w:ilvl="0">
      <w:start w:val="5"/>
      <w:numFmt w:val="decimal"/>
      <w:pStyle w:val="Balk1"/>
      <w:lvlText w:val="%1."/>
      <w:lvlJc w:val="left"/>
      <w:pPr>
        <w:ind w:left="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pStyle w:val="Balk2"/>
      <w:lvlText w:val="%1.%2"/>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FC252BD"/>
    <w:multiLevelType w:val="hybridMultilevel"/>
    <w:tmpl w:val="B2109074"/>
    <w:lvl w:ilvl="0" w:tplc="572A7DE2">
      <w:start w:val="1"/>
      <w:numFmt w:val="lowerLetter"/>
      <w:lvlText w:val="%1."/>
      <w:lvlJc w:val="left"/>
      <w:pPr>
        <w:ind w:left="12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5C60BCE">
      <w:start w:val="1"/>
      <w:numFmt w:val="lowerLetter"/>
      <w:lvlText w:val="%2"/>
      <w:lvlJc w:val="left"/>
      <w:pPr>
        <w:ind w:left="1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99A8842">
      <w:start w:val="1"/>
      <w:numFmt w:val="lowerRoman"/>
      <w:lvlText w:val="%3"/>
      <w:lvlJc w:val="left"/>
      <w:pPr>
        <w:ind w:left="2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724536">
      <w:start w:val="1"/>
      <w:numFmt w:val="decimal"/>
      <w:lvlText w:val="%4"/>
      <w:lvlJc w:val="left"/>
      <w:pPr>
        <w:ind w:left="28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636583C">
      <w:start w:val="1"/>
      <w:numFmt w:val="lowerLetter"/>
      <w:lvlText w:val="%5"/>
      <w:lvlJc w:val="left"/>
      <w:pPr>
        <w:ind w:left="35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BDED07E">
      <w:start w:val="1"/>
      <w:numFmt w:val="lowerRoman"/>
      <w:lvlText w:val="%6"/>
      <w:lvlJc w:val="left"/>
      <w:pPr>
        <w:ind w:left="43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0E21BB8">
      <w:start w:val="1"/>
      <w:numFmt w:val="decimal"/>
      <w:lvlText w:val="%7"/>
      <w:lvlJc w:val="left"/>
      <w:pPr>
        <w:ind w:left="50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C0A2A9A">
      <w:start w:val="1"/>
      <w:numFmt w:val="lowerLetter"/>
      <w:lvlText w:val="%8"/>
      <w:lvlJc w:val="left"/>
      <w:pPr>
        <w:ind w:left="57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69A4F1C">
      <w:start w:val="1"/>
      <w:numFmt w:val="lowerRoman"/>
      <w:lvlText w:val="%9"/>
      <w:lvlJc w:val="left"/>
      <w:pPr>
        <w:ind w:left="6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0C90E8B"/>
    <w:multiLevelType w:val="hybridMultilevel"/>
    <w:tmpl w:val="2C948594"/>
    <w:lvl w:ilvl="0" w:tplc="F9CC8E5C">
      <w:start w:val="1"/>
      <w:numFmt w:val="bullet"/>
      <w:lvlText w:val=""/>
      <w:lvlPicBulletId w:val="2"/>
      <w:lvlJc w:val="left"/>
      <w:pPr>
        <w:tabs>
          <w:tab w:val="num" w:pos="720"/>
        </w:tabs>
        <w:ind w:left="720" w:hanging="360"/>
      </w:pPr>
      <w:rPr>
        <w:rFonts w:ascii="Symbol" w:hAnsi="Symbol" w:hint="default"/>
      </w:rPr>
    </w:lvl>
    <w:lvl w:ilvl="1" w:tplc="D53E4C62" w:tentative="1">
      <w:start w:val="1"/>
      <w:numFmt w:val="bullet"/>
      <w:lvlText w:val=""/>
      <w:lvlJc w:val="left"/>
      <w:pPr>
        <w:tabs>
          <w:tab w:val="num" w:pos="1440"/>
        </w:tabs>
        <w:ind w:left="1440" w:hanging="360"/>
      </w:pPr>
      <w:rPr>
        <w:rFonts w:ascii="Symbol" w:hAnsi="Symbol" w:hint="default"/>
      </w:rPr>
    </w:lvl>
    <w:lvl w:ilvl="2" w:tplc="CDE8FD46" w:tentative="1">
      <w:start w:val="1"/>
      <w:numFmt w:val="bullet"/>
      <w:lvlText w:val=""/>
      <w:lvlJc w:val="left"/>
      <w:pPr>
        <w:tabs>
          <w:tab w:val="num" w:pos="2160"/>
        </w:tabs>
        <w:ind w:left="2160" w:hanging="360"/>
      </w:pPr>
      <w:rPr>
        <w:rFonts w:ascii="Symbol" w:hAnsi="Symbol" w:hint="default"/>
      </w:rPr>
    </w:lvl>
    <w:lvl w:ilvl="3" w:tplc="2E7CC534" w:tentative="1">
      <w:start w:val="1"/>
      <w:numFmt w:val="bullet"/>
      <w:lvlText w:val=""/>
      <w:lvlJc w:val="left"/>
      <w:pPr>
        <w:tabs>
          <w:tab w:val="num" w:pos="2880"/>
        </w:tabs>
        <w:ind w:left="2880" w:hanging="360"/>
      </w:pPr>
      <w:rPr>
        <w:rFonts w:ascii="Symbol" w:hAnsi="Symbol" w:hint="default"/>
      </w:rPr>
    </w:lvl>
    <w:lvl w:ilvl="4" w:tplc="07F49030" w:tentative="1">
      <w:start w:val="1"/>
      <w:numFmt w:val="bullet"/>
      <w:lvlText w:val=""/>
      <w:lvlJc w:val="left"/>
      <w:pPr>
        <w:tabs>
          <w:tab w:val="num" w:pos="3600"/>
        </w:tabs>
        <w:ind w:left="3600" w:hanging="360"/>
      </w:pPr>
      <w:rPr>
        <w:rFonts w:ascii="Symbol" w:hAnsi="Symbol" w:hint="default"/>
      </w:rPr>
    </w:lvl>
    <w:lvl w:ilvl="5" w:tplc="068A4854" w:tentative="1">
      <w:start w:val="1"/>
      <w:numFmt w:val="bullet"/>
      <w:lvlText w:val=""/>
      <w:lvlJc w:val="left"/>
      <w:pPr>
        <w:tabs>
          <w:tab w:val="num" w:pos="4320"/>
        </w:tabs>
        <w:ind w:left="4320" w:hanging="360"/>
      </w:pPr>
      <w:rPr>
        <w:rFonts w:ascii="Symbol" w:hAnsi="Symbol" w:hint="default"/>
      </w:rPr>
    </w:lvl>
    <w:lvl w:ilvl="6" w:tplc="1B76D64A" w:tentative="1">
      <w:start w:val="1"/>
      <w:numFmt w:val="bullet"/>
      <w:lvlText w:val=""/>
      <w:lvlJc w:val="left"/>
      <w:pPr>
        <w:tabs>
          <w:tab w:val="num" w:pos="5040"/>
        </w:tabs>
        <w:ind w:left="5040" w:hanging="360"/>
      </w:pPr>
      <w:rPr>
        <w:rFonts w:ascii="Symbol" w:hAnsi="Symbol" w:hint="default"/>
      </w:rPr>
    </w:lvl>
    <w:lvl w:ilvl="7" w:tplc="76EA5F9A" w:tentative="1">
      <w:start w:val="1"/>
      <w:numFmt w:val="bullet"/>
      <w:lvlText w:val=""/>
      <w:lvlJc w:val="left"/>
      <w:pPr>
        <w:tabs>
          <w:tab w:val="num" w:pos="5760"/>
        </w:tabs>
        <w:ind w:left="5760" w:hanging="360"/>
      </w:pPr>
      <w:rPr>
        <w:rFonts w:ascii="Symbol" w:hAnsi="Symbol" w:hint="default"/>
      </w:rPr>
    </w:lvl>
    <w:lvl w:ilvl="8" w:tplc="009A6AB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5"/>
  </w:num>
  <w:num w:numId="3">
    <w:abstractNumId w:val="3"/>
  </w:num>
  <w:num w:numId="4">
    <w:abstractNumId w:val="14"/>
  </w:num>
  <w:num w:numId="5">
    <w:abstractNumId w:val="12"/>
  </w:num>
  <w:num w:numId="6">
    <w:abstractNumId w:val="2"/>
  </w:num>
  <w:num w:numId="7">
    <w:abstractNumId w:val="0"/>
  </w:num>
  <w:num w:numId="8">
    <w:abstractNumId w:val="11"/>
  </w:num>
  <w:num w:numId="9">
    <w:abstractNumId w:val="10"/>
  </w:num>
  <w:num w:numId="10">
    <w:abstractNumId w:val="7"/>
  </w:num>
  <w:num w:numId="11">
    <w:abstractNumId w:val="13"/>
  </w:num>
  <w:num w:numId="12">
    <w:abstractNumId w:val="4"/>
  </w:num>
  <w:num w:numId="13">
    <w:abstractNumId w:val="5"/>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62"/>
    <w:rsid w:val="00032A89"/>
    <w:rsid w:val="00043408"/>
    <w:rsid w:val="00055DAC"/>
    <w:rsid w:val="00083389"/>
    <w:rsid w:val="000903B1"/>
    <w:rsid w:val="00146C62"/>
    <w:rsid w:val="0018386A"/>
    <w:rsid w:val="00190509"/>
    <w:rsid w:val="00192247"/>
    <w:rsid w:val="001E3C97"/>
    <w:rsid w:val="001E7381"/>
    <w:rsid w:val="001F768C"/>
    <w:rsid w:val="00232DA9"/>
    <w:rsid w:val="00236537"/>
    <w:rsid w:val="00240896"/>
    <w:rsid w:val="00256EA7"/>
    <w:rsid w:val="00283A5B"/>
    <w:rsid w:val="002B142C"/>
    <w:rsid w:val="002C3E04"/>
    <w:rsid w:val="002F7701"/>
    <w:rsid w:val="003060A7"/>
    <w:rsid w:val="00315D02"/>
    <w:rsid w:val="00334902"/>
    <w:rsid w:val="0035550F"/>
    <w:rsid w:val="00355DFF"/>
    <w:rsid w:val="0035791F"/>
    <w:rsid w:val="003A7D3F"/>
    <w:rsid w:val="003B7789"/>
    <w:rsid w:val="003E61F5"/>
    <w:rsid w:val="003F01D7"/>
    <w:rsid w:val="00461D2D"/>
    <w:rsid w:val="004B055C"/>
    <w:rsid w:val="004B13E0"/>
    <w:rsid w:val="004D5E22"/>
    <w:rsid w:val="005328F5"/>
    <w:rsid w:val="00545535"/>
    <w:rsid w:val="005C0546"/>
    <w:rsid w:val="005D040C"/>
    <w:rsid w:val="005E67C5"/>
    <w:rsid w:val="005F0E57"/>
    <w:rsid w:val="006053B4"/>
    <w:rsid w:val="006131EA"/>
    <w:rsid w:val="00645306"/>
    <w:rsid w:val="006E1A30"/>
    <w:rsid w:val="007111C2"/>
    <w:rsid w:val="00712BA2"/>
    <w:rsid w:val="00737513"/>
    <w:rsid w:val="00742898"/>
    <w:rsid w:val="00752FA5"/>
    <w:rsid w:val="0075631A"/>
    <w:rsid w:val="007566B4"/>
    <w:rsid w:val="007729DD"/>
    <w:rsid w:val="00792158"/>
    <w:rsid w:val="007A7F4A"/>
    <w:rsid w:val="007C3418"/>
    <w:rsid w:val="007D30BE"/>
    <w:rsid w:val="007E75E5"/>
    <w:rsid w:val="007F5296"/>
    <w:rsid w:val="00804833"/>
    <w:rsid w:val="008050B0"/>
    <w:rsid w:val="00834A34"/>
    <w:rsid w:val="00841EA8"/>
    <w:rsid w:val="008731DF"/>
    <w:rsid w:val="008B6BA0"/>
    <w:rsid w:val="008D3B4F"/>
    <w:rsid w:val="00904B3B"/>
    <w:rsid w:val="00973EB6"/>
    <w:rsid w:val="00984901"/>
    <w:rsid w:val="00992C60"/>
    <w:rsid w:val="009A0732"/>
    <w:rsid w:val="009D2F0F"/>
    <w:rsid w:val="009E1732"/>
    <w:rsid w:val="00A00648"/>
    <w:rsid w:val="00A01C77"/>
    <w:rsid w:val="00A1074C"/>
    <w:rsid w:val="00A443B0"/>
    <w:rsid w:val="00A46A49"/>
    <w:rsid w:val="00A80E40"/>
    <w:rsid w:val="00AA6D6B"/>
    <w:rsid w:val="00AB47DE"/>
    <w:rsid w:val="00AD0305"/>
    <w:rsid w:val="00B41635"/>
    <w:rsid w:val="00B5238A"/>
    <w:rsid w:val="00B8209F"/>
    <w:rsid w:val="00BB2DD3"/>
    <w:rsid w:val="00BD336B"/>
    <w:rsid w:val="00BE5137"/>
    <w:rsid w:val="00BF7706"/>
    <w:rsid w:val="00C43F9C"/>
    <w:rsid w:val="00C45395"/>
    <w:rsid w:val="00C52CFE"/>
    <w:rsid w:val="00C678BF"/>
    <w:rsid w:val="00C76876"/>
    <w:rsid w:val="00CC2BCC"/>
    <w:rsid w:val="00CC6262"/>
    <w:rsid w:val="00CD4F4E"/>
    <w:rsid w:val="00D22C59"/>
    <w:rsid w:val="00D318B8"/>
    <w:rsid w:val="00D33C10"/>
    <w:rsid w:val="00D81AD8"/>
    <w:rsid w:val="00DE521A"/>
    <w:rsid w:val="00DF0CF8"/>
    <w:rsid w:val="00DF6A2A"/>
    <w:rsid w:val="00E202C6"/>
    <w:rsid w:val="00E218F9"/>
    <w:rsid w:val="00E55382"/>
    <w:rsid w:val="00E66779"/>
    <w:rsid w:val="00E669C6"/>
    <w:rsid w:val="00E95389"/>
    <w:rsid w:val="00E97967"/>
    <w:rsid w:val="00EC638C"/>
    <w:rsid w:val="00EE5D95"/>
    <w:rsid w:val="00EE761D"/>
    <w:rsid w:val="00F02FCE"/>
    <w:rsid w:val="00F228A6"/>
    <w:rsid w:val="00F70434"/>
    <w:rsid w:val="00F8246A"/>
    <w:rsid w:val="00F92CB3"/>
    <w:rsid w:val="00FC0F7E"/>
    <w:rsid w:val="00FD1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7F33"/>
  <w15:docId w15:val="{11A95DBE-117E-477E-87E6-CE6BA39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numPr>
        <w:numId w:val="4"/>
      </w:numPr>
      <w:spacing w:after="148"/>
      <w:ind w:left="535" w:hanging="10"/>
      <w:outlineLvl w:val="0"/>
    </w:pPr>
    <w:rPr>
      <w:rFonts w:ascii="Calibri" w:eastAsia="Calibri" w:hAnsi="Calibri" w:cs="Calibri"/>
      <w:color w:val="000000"/>
      <w:sz w:val="32"/>
    </w:rPr>
  </w:style>
  <w:style w:type="paragraph" w:styleId="Balk2">
    <w:name w:val="heading 2"/>
    <w:next w:val="Normal"/>
    <w:link w:val="Balk2Char"/>
    <w:uiPriority w:val="9"/>
    <w:unhideWhenUsed/>
    <w:qFormat/>
    <w:pPr>
      <w:keepNext/>
      <w:keepLines/>
      <w:numPr>
        <w:ilvl w:val="1"/>
        <w:numId w:val="4"/>
      </w:numPr>
      <w:spacing w:after="148"/>
      <w:ind w:left="535" w:hanging="10"/>
      <w:outlineLvl w:val="1"/>
    </w:pPr>
    <w:rPr>
      <w:rFonts w:ascii="Calibri" w:eastAsia="Calibri" w:hAnsi="Calibri" w:cs="Calibri"/>
      <w:color w:val="000000"/>
      <w:sz w:val="32"/>
    </w:rPr>
  </w:style>
  <w:style w:type="paragraph" w:styleId="Balk3">
    <w:name w:val="heading 3"/>
    <w:basedOn w:val="Normal"/>
    <w:next w:val="Normal"/>
    <w:link w:val="Balk3Char"/>
    <w:uiPriority w:val="9"/>
    <w:unhideWhenUsed/>
    <w:qFormat/>
    <w:rsid w:val="0073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375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2"/>
    </w:rPr>
  </w:style>
  <w:style w:type="character" w:customStyle="1" w:styleId="Balk2Char">
    <w:name w:val="Başlık 2 Char"/>
    <w:link w:val="Balk2"/>
    <w:rPr>
      <w:rFonts w:ascii="Calibri" w:eastAsia="Calibri" w:hAnsi="Calibri" w:cs="Calibri"/>
      <w:color w:val="000000"/>
      <w:sz w:val="32"/>
    </w:rPr>
  </w:style>
  <w:style w:type="table" w:customStyle="1" w:styleId="TableGrid">
    <w:name w:val="TableGrid"/>
    <w:rsid w:val="00737513"/>
    <w:pPr>
      <w:spacing w:after="0" w:line="240" w:lineRule="auto"/>
    </w:pPr>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737513"/>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737513"/>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B8209F"/>
    <w:pPr>
      <w:ind w:left="720"/>
      <w:contextualSpacing/>
    </w:pPr>
  </w:style>
  <w:style w:type="paragraph" w:styleId="stBilgi">
    <w:name w:val="header"/>
    <w:basedOn w:val="Normal"/>
    <w:link w:val="stBilgiChar"/>
    <w:uiPriority w:val="99"/>
    <w:unhideWhenUsed/>
    <w:rsid w:val="00904B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4B3B"/>
    <w:rPr>
      <w:rFonts w:ascii="Calibri" w:eastAsia="Calibri" w:hAnsi="Calibri" w:cs="Calibri"/>
      <w:color w:val="000000"/>
    </w:rPr>
  </w:style>
  <w:style w:type="paragraph" w:styleId="AltBilgi">
    <w:name w:val="footer"/>
    <w:basedOn w:val="Normal"/>
    <w:link w:val="AltBilgiChar"/>
    <w:uiPriority w:val="99"/>
    <w:unhideWhenUsed/>
    <w:rsid w:val="00904B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4B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1300-A528-4785-90A6-045438CE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1684</Words>
  <Characters>9605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ULUSLARARASI CAN KURTARMA FEDERASYONU CAN KURTARMA YARIŞMALARI KURALLARI</vt:lpstr>
      <vt:lpstr>ULUSLARARASI CAN KURTARMA FEDERASYONU CAN KURTARMA YARIŞMALARI KURALLARI</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ULUSLARARASI CAN KURTARMA FEDERASYONU CAN KURTARMA YARIŞMALARI KURALLARI</dc:title>
  <dc:subject/>
  <dc:creator>Ketsi</dc:creator>
  <cp:keywords/>
  <cp:lastModifiedBy>Windows User</cp:lastModifiedBy>
  <cp:revision>2</cp:revision>
  <dcterms:created xsi:type="dcterms:W3CDTF">2018-04-23T09:45:00Z</dcterms:created>
  <dcterms:modified xsi:type="dcterms:W3CDTF">2018-04-23T09:45:00Z</dcterms:modified>
</cp:coreProperties>
</file>