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E3041" w14:textId="3160C751" w:rsidR="00D15B5F" w:rsidRPr="00AF37D4" w:rsidRDefault="001E2554" w:rsidP="00D8175B">
      <w:pPr>
        <w:jc w:val="center"/>
        <w:rPr>
          <w:rFonts w:ascii="Verdana" w:hAnsi="Verdana" w:cs="Times New Roman"/>
          <w:b/>
          <w:color w:val="000000" w:themeColor="text1"/>
          <w:sz w:val="20"/>
          <w:szCs w:val="20"/>
        </w:rPr>
      </w:pPr>
      <w:r w:rsidRPr="00AF37D4">
        <w:rPr>
          <w:rFonts w:asciiTheme="majorHAnsi" w:hAnsiTheme="majorHAnsi"/>
          <w:b/>
          <w:noProof/>
          <w:sz w:val="20"/>
          <w:szCs w:val="20"/>
          <w:lang w:eastAsia="tr-TR"/>
        </w:rPr>
        <w:drawing>
          <wp:anchor distT="0" distB="0" distL="114300" distR="114300" simplePos="0" relativeHeight="251659264" behindDoc="0" locked="0" layoutInCell="1" allowOverlap="1" wp14:anchorId="69380988" wp14:editId="6F73F606">
            <wp:simplePos x="0" y="0"/>
            <wp:positionH relativeFrom="column">
              <wp:posOffset>114300</wp:posOffset>
            </wp:positionH>
            <wp:positionV relativeFrom="paragraph">
              <wp:posOffset>-228600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807F2" w:rsidRPr="00AF37D4">
        <w:rPr>
          <w:rFonts w:ascii="Verdana" w:hAnsi="Verdana" w:cs="Times New Roman"/>
          <w:b/>
          <w:color w:val="000000" w:themeColor="text1"/>
          <w:sz w:val="20"/>
          <w:szCs w:val="20"/>
        </w:rPr>
        <w:t xml:space="preserve">TSSF </w:t>
      </w:r>
      <w:r w:rsidR="00D8175B" w:rsidRPr="00AF37D4">
        <w:rPr>
          <w:rFonts w:ascii="Verdana" w:hAnsi="Verdana" w:cs="Times New Roman"/>
          <w:b/>
          <w:color w:val="000000" w:themeColor="text1"/>
          <w:sz w:val="20"/>
          <w:szCs w:val="20"/>
        </w:rPr>
        <w:t xml:space="preserve">COVID-19 </w:t>
      </w:r>
      <w:r w:rsidR="00A807F2" w:rsidRPr="00AF37D4">
        <w:rPr>
          <w:rFonts w:ascii="Verdana" w:hAnsi="Verdana" w:cs="Times New Roman"/>
          <w:b/>
          <w:color w:val="000000" w:themeColor="text1"/>
          <w:sz w:val="20"/>
          <w:szCs w:val="20"/>
        </w:rPr>
        <w:t>FORM-</w:t>
      </w:r>
      <w:r w:rsidR="00F15F77" w:rsidRPr="00AF37D4">
        <w:rPr>
          <w:rFonts w:ascii="Verdana" w:hAnsi="Verdana" w:cs="Times New Roman"/>
          <w:b/>
          <w:color w:val="000000" w:themeColor="text1"/>
          <w:sz w:val="20"/>
          <w:szCs w:val="20"/>
        </w:rPr>
        <w:t>2</w:t>
      </w:r>
    </w:p>
    <w:p w14:paraId="5A75AB3B" w14:textId="7C88E001" w:rsidR="00ED5213" w:rsidRPr="00AF37D4" w:rsidRDefault="00F15F77" w:rsidP="00DA1483">
      <w:pPr>
        <w:ind w:left="-142" w:firstLine="142"/>
        <w:jc w:val="center"/>
        <w:rPr>
          <w:rFonts w:ascii="Verdana" w:hAnsi="Verdana" w:cs="Times New Roman"/>
          <w:b/>
          <w:color w:val="000000" w:themeColor="text1"/>
          <w:sz w:val="20"/>
          <w:szCs w:val="20"/>
        </w:rPr>
      </w:pPr>
      <w:r w:rsidRPr="00AF37D4">
        <w:rPr>
          <w:rFonts w:ascii="Verdana" w:hAnsi="Verdana" w:cs="Times New Roman"/>
          <w:b/>
          <w:color w:val="000000" w:themeColor="text1"/>
          <w:sz w:val="20"/>
          <w:szCs w:val="20"/>
        </w:rPr>
        <w:t>AYDINLATILMIŞ ONAM</w:t>
      </w:r>
      <w:r w:rsidR="005932A0">
        <w:rPr>
          <w:rFonts w:ascii="Verdana" w:hAnsi="Verdana" w:cs="Times New Roman"/>
          <w:b/>
          <w:color w:val="000000" w:themeColor="text1"/>
          <w:sz w:val="20"/>
          <w:szCs w:val="20"/>
        </w:rPr>
        <w:t xml:space="preserve"> </w:t>
      </w:r>
    </w:p>
    <w:p w14:paraId="1966FA91" w14:textId="77777777" w:rsidR="001E2554" w:rsidRPr="00AF37D4" w:rsidRDefault="001E2554" w:rsidP="00ED5213">
      <w:pPr>
        <w:ind w:right="-631"/>
        <w:jc w:val="both"/>
        <w:rPr>
          <w:rFonts w:ascii="Verdana" w:hAnsi="Verdana" w:cs="Times New Roman"/>
          <w:b/>
          <w:color w:val="000000" w:themeColor="text1"/>
          <w:sz w:val="20"/>
          <w:szCs w:val="20"/>
          <w:u w:val="single"/>
        </w:rPr>
      </w:pPr>
    </w:p>
    <w:p w14:paraId="6F36CA47" w14:textId="2B66D9EF" w:rsidR="00ED5213" w:rsidRPr="00AF37D4" w:rsidRDefault="005A367A" w:rsidP="00ED5213">
      <w:pPr>
        <w:ind w:right="-631"/>
        <w:jc w:val="both"/>
        <w:rPr>
          <w:rFonts w:ascii="Verdana" w:hAnsi="Verdana" w:cs="Times New Roman"/>
          <w:b/>
          <w:color w:val="000000" w:themeColor="text1"/>
          <w:sz w:val="20"/>
          <w:szCs w:val="20"/>
          <w:u w:val="single"/>
        </w:rPr>
      </w:pPr>
      <w:r w:rsidRPr="00AF37D4">
        <w:rPr>
          <w:rFonts w:ascii="Verdana" w:hAnsi="Verdana" w:cs="Times New Roman"/>
          <w:b/>
          <w:color w:val="000000" w:themeColor="text1"/>
          <w:sz w:val="20"/>
          <w:szCs w:val="20"/>
          <w:u w:val="single"/>
        </w:rPr>
        <w:t>COVI</w:t>
      </w:r>
      <w:r w:rsidR="00ED5213" w:rsidRPr="00AF37D4">
        <w:rPr>
          <w:rFonts w:ascii="Verdana" w:hAnsi="Verdana" w:cs="Times New Roman"/>
          <w:b/>
          <w:color w:val="000000" w:themeColor="text1"/>
          <w:sz w:val="20"/>
          <w:szCs w:val="20"/>
          <w:u w:val="single"/>
        </w:rPr>
        <w:t>D-19</w:t>
      </w:r>
      <w:r w:rsidR="00D025A6" w:rsidRPr="00AF37D4">
        <w:rPr>
          <w:rFonts w:ascii="Verdana" w:hAnsi="Verdana" w:cs="Times New Roman"/>
          <w:b/>
          <w:color w:val="000000" w:themeColor="text1"/>
          <w:sz w:val="20"/>
          <w:szCs w:val="20"/>
          <w:u w:val="single"/>
        </w:rPr>
        <w:t xml:space="preserve"> </w:t>
      </w:r>
      <w:r w:rsidR="00ED5213" w:rsidRPr="00AF37D4">
        <w:rPr>
          <w:rFonts w:ascii="Verdana" w:eastAsia="Times New Roman" w:hAnsi="Verdana" w:cs="Times New Roman"/>
          <w:b/>
          <w:color w:val="000000" w:themeColor="text1"/>
          <w:sz w:val="20"/>
          <w:szCs w:val="20"/>
          <w:u w:val="single"/>
        </w:rPr>
        <w:t xml:space="preserve">(Yeni Koronavirüs Hastalığı) HAKKINDA </w:t>
      </w:r>
      <w:r w:rsidR="00ED5213" w:rsidRPr="00AF37D4">
        <w:rPr>
          <w:rFonts w:ascii="Verdana" w:hAnsi="Verdana" w:cs="Times New Roman"/>
          <w:b/>
          <w:color w:val="000000" w:themeColor="text1"/>
          <w:sz w:val="20"/>
          <w:szCs w:val="20"/>
          <w:u w:val="single"/>
        </w:rPr>
        <w:t xml:space="preserve">BİLGİLER: </w:t>
      </w:r>
    </w:p>
    <w:p w14:paraId="105B2D46" w14:textId="77777777" w:rsidR="00AF37D4" w:rsidRPr="00AF37D4" w:rsidRDefault="00AF37D4" w:rsidP="00AF37D4">
      <w:pPr>
        <w:ind w:right="-567"/>
        <w:jc w:val="both"/>
        <w:rPr>
          <w:rFonts w:ascii="Verdana" w:hAnsi="Verdana"/>
          <w:sz w:val="20"/>
          <w:szCs w:val="20"/>
        </w:rPr>
      </w:pPr>
      <w:r w:rsidRPr="00AF37D4">
        <w:rPr>
          <w:rFonts w:ascii="Verdana" w:hAnsi="Verdana"/>
          <w:sz w:val="20"/>
          <w:szCs w:val="20"/>
        </w:rPr>
        <w:t>Yeni Koronavirüs Hastalığı (COVID-19), ilk olarak Çin’in Hubei eyaleti Wuhan şehrinde, Aralık ayının sonlarında solunum yolu belirtileri (ateş, öksürük, nefes darlığı) belirtileri ile ortaya çıkan bir hastalıktır. Dünya Sağlık Örgütü (WHO) 12 Şubat 2020 tarihinde, hastalığı 2019 Koronavirüs hastalığı (COVID-19) olarak tanımlamıştır. Hastalığa Şiddetli Akut Solunum Yolu Sendromu Koronavirüs-2 (SARS-CoV-2) virüsünün neden olduğu açıklanmıştır. Koronavirüsler, hayvanlarda veya insanlarda hastalığa neden olabilecek büyük bir virüs ailesidir. Dünyada virüsün tüm ülkelerde yayılma hızının artması nedeniyle, WHO (Dünya Sağlık Örgütü) COVID-19 hastalığını pandemi olarak ilan etmiştir.</w:t>
      </w:r>
    </w:p>
    <w:p w14:paraId="3606E5D2" w14:textId="1A20CF50" w:rsidR="003C7AE0" w:rsidRPr="00AF37D4" w:rsidRDefault="001728E7" w:rsidP="003C7AE0">
      <w:pPr>
        <w:shd w:val="clear" w:color="auto" w:fill="FFFFFF"/>
        <w:spacing w:after="150"/>
        <w:ind w:right="-631"/>
        <w:jc w:val="both"/>
        <w:rPr>
          <w:rFonts w:ascii="Verdana" w:hAnsi="Verdana" w:cs="Times New Roman"/>
          <w:color w:val="000000" w:themeColor="text1"/>
          <w:sz w:val="20"/>
          <w:szCs w:val="20"/>
        </w:rPr>
      </w:pPr>
      <w:r w:rsidRPr="00AF37D4">
        <w:rPr>
          <w:rFonts w:ascii="Verdana" w:eastAsia="Times New Roman" w:hAnsi="Verdana" w:cs="Times New Roman"/>
          <w:b/>
          <w:color w:val="000000" w:themeColor="text1"/>
          <w:sz w:val="20"/>
          <w:szCs w:val="20"/>
        </w:rPr>
        <w:t>COVID-19 h</w:t>
      </w:r>
      <w:r w:rsidR="003C7AE0" w:rsidRPr="00AF37D4">
        <w:rPr>
          <w:rFonts w:ascii="Verdana" w:eastAsia="Times New Roman" w:hAnsi="Verdana" w:cs="Times New Roman"/>
          <w:b/>
          <w:color w:val="000000" w:themeColor="text1"/>
          <w:sz w:val="20"/>
          <w:szCs w:val="20"/>
        </w:rPr>
        <w:t xml:space="preserve">astalığın belirtileri: </w:t>
      </w:r>
      <w:r w:rsidR="003C7AE0" w:rsidRPr="00AF37D4">
        <w:rPr>
          <w:rFonts w:ascii="Verdana" w:hAnsi="Verdana" w:cs="Times New Roman"/>
          <w:color w:val="000000" w:themeColor="text1"/>
          <w:sz w:val="20"/>
          <w:szCs w:val="20"/>
        </w:rPr>
        <w:t>COVID-19 hastalığının en sık görülen belirtileri arasında ateş, kuru öksürük, solunum yetersizliği, balgam, halsizlik, kilo kaybı, kas ağrıları, ishal gözlenmektedir. Hastaların büyük bir kısmında hastalık hafif</w:t>
      </w:r>
      <w:r w:rsidR="003C7AE0" w:rsidRPr="00AF37D4">
        <w:rPr>
          <w:rFonts w:ascii="Verdana" w:eastAsia="Times New Roman" w:hAnsi="Verdana" w:cs="Times New Roman"/>
          <w:b/>
          <w:color w:val="000000" w:themeColor="text1"/>
          <w:sz w:val="20"/>
          <w:szCs w:val="20"/>
        </w:rPr>
        <w:t xml:space="preserve"> </w:t>
      </w:r>
      <w:r w:rsidR="003C7AE0" w:rsidRPr="00AF37D4">
        <w:rPr>
          <w:rFonts w:ascii="Verdana" w:eastAsia="Times New Roman" w:hAnsi="Verdana" w:cs="Times New Roman"/>
          <w:color w:val="000000" w:themeColor="text1"/>
          <w:sz w:val="20"/>
          <w:szCs w:val="20"/>
        </w:rPr>
        <w:t>ve orta derecede</w:t>
      </w:r>
      <w:r w:rsidR="003C7AE0" w:rsidRPr="00AF37D4">
        <w:rPr>
          <w:rFonts w:ascii="Verdana" w:eastAsia="Times New Roman" w:hAnsi="Verdana" w:cs="Times New Roman"/>
          <w:b/>
          <w:color w:val="000000" w:themeColor="text1"/>
          <w:sz w:val="20"/>
          <w:szCs w:val="20"/>
        </w:rPr>
        <w:t xml:space="preserve"> </w:t>
      </w:r>
      <w:r w:rsidR="003C7AE0" w:rsidRPr="00AF37D4">
        <w:rPr>
          <w:rFonts w:ascii="Verdana" w:hAnsi="Verdana" w:cs="Times New Roman"/>
          <w:color w:val="000000" w:themeColor="text1"/>
          <w:sz w:val="20"/>
          <w:szCs w:val="20"/>
        </w:rPr>
        <w:t>belirtiler seyretmektedir</w:t>
      </w:r>
      <w:r w:rsidRPr="00AF37D4">
        <w:rPr>
          <w:rFonts w:ascii="Verdana" w:hAnsi="Verdana" w:cs="Times New Roman"/>
          <w:color w:val="000000" w:themeColor="text1"/>
          <w:sz w:val="20"/>
          <w:szCs w:val="20"/>
        </w:rPr>
        <w:t>(%80-85)</w:t>
      </w:r>
      <w:r w:rsidR="003C7AE0" w:rsidRPr="00AF37D4">
        <w:rPr>
          <w:rFonts w:ascii="Verdana" w:hAnsi="Verdana" w:cs="Times New Roman"/>
          <w:color w:val="000000" w:themeColor="text1"/>
          <w:sz w:val="20"/>
          <w:szCs w:val="20"/>
        </w:rPr>
        <w:t>. Şiddetli olgularda zatürre, ağır solunum yetmezliği, böbrek yetmezliği ve ölüm gelişebilmektedir</w:t>
      </w:r>
      <w:r w:rsidRPr="00AF37D4">
        <w:rPr>
          <w:rFonts w:ascii="Verdana" w:hAnsi="Verdana" w:cs="Times New Roman"/>
          <w:color w:val="000000" w:themeColor="text1"/>
          <w:sz w:val="20"/>
          <w:szCs w:val="20"/>
        </w:rPr>
        <w:t>(%15-20)</w:t>
      </w:r>
      <w:r w:rsidR="003C7AE0" w:rsidRPr="00AF37D4">
        <w:rPr>
          <w:rFonts w:ascii="Verdana" w:hAnsi="Verdana" w:cs="Times New Roman"/>
          <w:color w:val="000000" w:themeColor="text1"/>
          <w:sz w:val="20"/>
          <w:szCs w:val="20"/>
        </w:rPr>
        <w:t>.</w:t>
      </w:r>
      <w:r w:rsidR="00E107D3" w:rsidRPr="00AF37D4">
        <w:rPr>
          <w:rFonts w:ascii="Verdana" w:hAnsi="Verdana" w:cs="Times New Roman"/>
          <w:color w:val="000000" w:themeColor="text1"/>
          <w:sz w:val="20"/>
          <w:szCs w:val="20"/>
        </w:rPr>
        <w:t xml:space="preserve"> K</w:t>
      </w:r>
      <w:r w:rsidR="003C7AE0" w:rsidRPr="00AF37D4">
        <w:rPr>
          <w:rFonts w:ascii="Verdana" w:hAnsi="Verdana" w:cs="Times New Roman"/>
          <w:color w:val="000000" w:themeColor="text1"/>
          <w:sz w:val="20"/>
          <w:szCs w:val="20"/>
        </w:rPr>
        <w:t>oku kaybı</w:t>
      </w:r>
      <w:r w:rsidR="001B7521" w:rsidRPr="00AF37D4">
        <w:rPr>
          <w:rFonts w:ascii="Verdana" w:hAnsi="Verdana" w:cs="Times New Roman"/>
          <w:color w:val="000000" w:themeColor="text1"/>
          <w:sz w:val="20"/>
          <w:szCs w:val="20"/>
        </w:rPr>
        <w:t>,</w:t>
      </w:r>
      <w:r w:rsidR="003C7AE0" w:rsidRPr="00AF37D4">
        <w:rPr>
          <w:rFonts w:ascii="Verdana" w:hAnsi="Verdana" w:cs="Times New Roman"/>
          <w:color w:val="FF0000"/>
          <w:sz w:val="20"/>
          <w:szCs w:val="20"/>
        </w:rPr>
        <w:t xml:space="preserve"> </w:t>
      </w:r>
      <w:r w:rsidR="003C7AE0" w:rsidRPr="00AF37D4">
        <w:rPr>
          <w:rFonts w:ascii="Verdana" w:hAnsi="Verdana" w:cs="Times New Roman"/>
          <w:color w:val="000000" w:themeColor="text1"/>
          <w:sz w:val="20"/>
          <w:szCs w:val="20"/>
        </w:rPr>
        <w:t>koku duyusunda azalma</w:t>
      </w:r>
      <w:r w:rsidR="00E107D3" w:rsidRPr="00AF37D4">
        <w:rPr>
          <w:rFonts w:ascii="Verdana" w:hAnsi="Verdana" w:cs="Times New Roman"/>
          <w:color w:val="000000" w:themeColor="text1"/>
          <w:sz w:val="20"/>
          <w:szCs w:val="20"/>
        </w:rPr>
        <w:t xml:space="preserve"> </w:t>
      </w:r>
      <w:r w:rsidR="003C7AE0" w:rsidRPr="00AF37D4">
        <w:rPr>
          <w:rFonts w:ascii="Verdana" w:hAnsi="Verdana" w:cs="Times New Roman"/>
          <w:color w:val="000000" w:themeColor="text1"/>
          <w:sz w:val="20"/>
          <w:szCs w:val="20"/>
        </w:rPr>
        <w:t>ve tat duyusu kaybı</w:t>
      </w:r>
      <w:r w:rsidR="001B7521" w:rsidRPr="00AF37D4">
        <w:rPr>
          <w:rFonts w:ascii="Verdana" w:hAnsi="Verdana" w:cs="Times New Roman"/>
          <w:color w:val="000000" w:themeColor="text1"/>
          <w:sz w:val="20"/>
          <w:szCs w:val="20"/>
        </w:rPr>
        <w:t xml:space="preserve"> </w:t>
      </w:r>
      <w:r w:rsidR="003C7AE0" w:rsidRPr="00AF37D4">
        <w:rPr>
          <w:rFonts w:ascii="Verdana" w:hAnsi="Verdana" w:cs="Times New Roman"/>
          <w:color w:val="000000" w:themeColor="text1"/>
          <w:sz w:val="20"/>
          <w:szCs w:val="20"/>
        </w:rPr>
        <w:t>gözlenen olgular</w:t>
      </w:r>
      <w:r w:rsidR="00256652">
        <w:rPr>
          <w:rFonts w:ascii="Verdana" w:hAnsi="Verdana" w:cs="Times New Roman"/>
          <w:color w:val="000000" w:themeColor="text1"/>
          <w:sz w:val="20"/>
          <w:szCs w:val="20"/>
        </w:rPr>
        <w:t>ın,</w:t>
      </w:r>
      <w:r w:rsidR="003C7AE0" w:rsidRPr="00AF37D4">
        <w:rPr>
          <w:rFonts w:ascii="Verdana" w:hAnsi="Verdana" w:cs="Times New Roman"/>
          <w:color w:val="000000" w:themeColor="text1"/>
          <w:sz w:val="20"/>
          <w:szCs w:val="20"/>
        </w:rPr>
        <w:t xml:space="preserve"> koronavirüs (SARS-CoV-2) enfeksiyonu olasılığını dikkate</w:t>
      </w:r>
      <w:r w:rsidR="00E107D3" w:rsidRPr="00AF37D4">
        <w:rPr>
          <w:rFonts w:ascii="Verdana" w:hAnsi="Verdana" w:cs="Times New Roman"/>
          <w:color w:val="000000" w:themeColor="text1"/>
          <w:sz w:val="20"/>
          <w:szCs w:val="20"/>
        </w:rPr>
        <w:t xml:space="preserve"> </w:t>
      </w:r>
      <w:r w:rsidR="003C7AE0" w:rsidRPr="00AF37D4">
        <w:rPr>
          <w:rFonts w:ascii="Verdana" w:hAnsi="Verdana" w:cs="Times New Roman"/>
          <w:color w:val="000000" w:themeColor="text1"/>
          <w:sz w:val="20"/>
          <w:szCs w:val="20"/>
        </w:rPr>
        <w:t>almaları</w:t>
      </w:r>
      <w:r w:rsidR="00256652">
        <w:rPr>
          <w:rFonts w:ascii="Verdana" w:hAnsi="Verdana" w:cs="Times New Roman"/>
          <w:color w:val="000000" w:themeColor="text1"/>
          <w:sz w:val="20"/>
          <w:szCs w:val="20"/>
        </w:rPr>
        <w:t xml:space="preserve">, </w:t>
      </w:r>
      <w:r w:rsidR="003C7AE0" w:rsidRPr="00AF37D4">
        <w:rPr>
          <w:rFonts w:ascii="Verdana" w:hAnsi="Verdana" w:cs="Times New Roman"/>
          <w:color w:val="000000" w:themeColor="text1"/>
          <w:sz w:val="20"/>
          <w:szCs w:val="20"/>
        </w:rPr>
        <w:t>test ve izolasyon için acilen</w:t>
      </w:r>
      <w:r w:rsidR="00E107D3" w:rsidRPr="00AF37D4">
        <w:rPr>
          <w:rFonts w:ascii="Verdana" w:hAnsi="Verdana" w:cs="Times New Roman"/>
          <w:color w:val="000000" w:themeColor="text1"/>
          <w:sz w:val="20"/>
          <w:szCs w:val="20"/>
        </w:rPr>
        <w:t xml:space="preserve"> </w:t>
      </w:r>
      <w:r w:rsidR="00256652">
        <w:rPr>
          <w:rFonts w:ascii="Verdana" w:hAnsi="Verdana" w:cs="Times New Roman"/>
          <w:color w:val="000000" w:themeColor="text1"/>
          <w:sz w:val="20"/>
          <w:szCs w:val="20"/>
        </w:rPr>
        <w:t>sağlık kuruluşlarına başvurmaları</w:t>
      </w:r>
      <w:r w:rsidR="003C7AE0" w:rsidRPr="00AF37D4">
        <w:rPr>
          <w:rFonts w:ascii="Verdana" w:hAnsi="Verdana" w:cs="Times New Roman"/>
          <w:color w:val="000000" w:themeColor="text1"/>
          <w:sz w:val="20"/>
          <w:szCs w:val="20"/>
        </w:rPr>
        <w:t xml:space="preserve"> gerektiği</w:t>
      </w:r>
      <w:r w:rsidR="007106D6" w:rsidRPr="00AF37D4">
        <w:rPr>
          <w:rFonts w:ascii="Verdana" w:hAnsi="Verdana" w:cs="Times New Roman"/>
          <w:color w:val="000000" w:themeColor="text1"/>
          <w:sz w:val="20"/>
          <w:szCs w:val="20"/>
        </w:rPr>
        <w:t xml:space="preserve"> </w:t>
      </w:r>
      <w:r w:rsidR="003C7AE0" w:rsidRPr="00AF37D4">
        <w:rPr>
          <w:rFonts w:ascii="Verdana" w:hAnsi="Verdana" w:cs="Times New Roman"/>
          <w:color w:val="000000" w:themeColor="text1"/>
          <w:sz w:val="20"/>
          <w:szCs w:val="20"/>
        </w:rPr>
        <w:t>de bildirilmiştir. Ölüm oranı yaş ve hastalık varlığı ile artmaktadır.</w:t>
      </w:r>
    </w:p>
    <w:p w14:paraId="57D548FB" w14:textId="1BD374F4" w:rsidR="001728E7" w:rsidRPr="00AF37D4" w:rsidRDefault="001728E7" w:rsidP="001728E7">
      <w:pPr>
        <w:shd w:val="clear" w:color="auto" w:fill="FFFFFF"/>
        <w:spacing w:after="150"/>
        <w:ind w:right="-631"/>
        <w:jc w:val="both"/>
        <w:rPr>
          <w:rFonts w:ascii="Verdana" w:hAnsi="Verdana" w:cs="Times New Roman"/>
          <w:b/>
          <w:color w:val="000000" w:themeColor="text1"/>
          <w:sz w:val="20"/>
          <w:szCs w:val="20"/>
        </w:rPr>
      </w:pPr>
      <w:r w:rsidRPr="00AF37D4">
        <w:rPr>
          <w:rFonts w:ascii="Verdana" w:eastAsia="Times New Roman" w:hAnsi="Verdana" w:cs="Times New Roman"/>
          <w:b/>
          <w:color w:val="000000" w:themeColor="text1"/>
          <w:sz w:val="20"/>
          <w:szCs w:val="20"/>
        </w:rPr>
        <w:t xml:space="preserve">COVID-19 </w:t>
      </w:r>
      <w:r w:rsidRPr="00AF37D4">
        <w:rPr>
          <w:rFonts w:ascii="Verdana" w:hAnsi="Verdana" w:cs="Times New Roman"/>
          <w:b/>
          <w:color w:val="000000" w:themeColor="text1"/>
          <w:sz w:val="20"/>
          <w:szCs w:val="20"/>
        </w:rPr>
        <w:t>h</w:t>
      </w:r>
      <w:r w:rsidR="003C7AE0" w:rsidRPr="00AF37D4">
        <w:rPr>
          <w:rFonts w:ascii="Verdana" w:hAnsi="Verdana" w:cs="Times New Roman"/>
          <w:b/>
          <w:color w:val="000000" w:themeColor="text1"/>
          <w:sz w:val="20"/>
          <w:szCs w:val="20"/>
        </w:rPr>
        <w:t>astalığın bulaşma yolları:</w:t>
      </w:r>
      <w:r w:rsidR="003C7AE0" w:rsidRPr="00AF37D4">
        <w:rPr>
          <w:rFonts w:ascii="Verdana" w:eastAsia="Times New Roman" w:hAnsi="Verdana"/>
          <w:sz w:val="20"/>
          <w:szCs w:val="20"/>
        </w:rPr>
        <w:t xml:space="preserve"> İ</w:t>
      </w:r>
      <w:r w:rsidR="003C7AE0" w:rsidRPr="00AF37D4">
        <w:rPr>
          <w:rFonts w:ascii="Verdana" w:eastAsia="Times New Roman" w:hAnsi="Verdana" w:cs="Times New Roman"/>
          <w:sz w:val="20"/>
          <w:szCs w:val="20"/>
        </w:rPr>
        <w:t xml:space="preserve">nsandan insana bulaşmanın en sık hastaların </w:t>
      </w:r>
      <w:r w:rsidR="003C7AE0" w:rsidRPr="00AF37D4">
        <w:rPr>
          <w:rFonts w:ascii="Verdana" w:hAnsi="Verdana" w:cs="Times New Roman"/>
          <w:color w:val="000000" w:themeColor="text1"/>
          <w:sz w:val="20"/>
          <w:szCs w:val="20"/>
        </w:rPr>
        <w:t xml:space="preserve">öksürmeleri aksırmaları </w:t>
      </w:r>
      <w:r w:rsidRPr="00AF37D4">
        <w:rPr>
          <w:rFonts w:ascii="Verdana" w:hAnsi="Verdana" w:cs="Times New Roman"/>
          <w:color w:val="000000" w:themeColor="text1"/>
          <w:sz w:val="20"/>
          <w:szCs w:val="20"/>
        </w:rPr>
        <w:t xml:space="preserve">gibi </w:t>
      </w:r>
      <w:r w:rsidR="003C7AE0" w:rsidRPr="00AF37D4">
        <w:rPr>
          <w:rFonts w:ascii="Verdana" w:hAnsi="Verdana" w:cs="Times New Roman"/>
          <w:color w:val="000000" w:themeColor="text1"/>
          <w:sz w:val="20"/>
          <w:szCs w:val="20"/>
        </w:rPr>
        <w:t>fonksiyonlar</w:t>
      </w:r>
      <w:r w:rsidRPr="00AF37D4">
        <w:rPr>
          <w:rFonts w:ascii="Verdana" w:hAnsi="Verdana" w:cs="Times New Roman"/>
          <w:color w:val="000000" w:themeColor="text1"/>
          <w:sz w:val="20"/>
          <w:szCs w:val="20"/>
        </w:rPr>
        <w:t xml:space="preserve"> sonucu </w:t>
      </w:r>
      <w:r w:rsidR="003C7AE0" w:rsidRPr="00AF37D4">
        <w:rPr>
          <w:rFonts w:ascii="Verdana" w:eastAsia="Times New Roman" w:hAnsi="Verdana" w:cs="Times New Roman"/>
          <w:sz w:val="20"/>
          <w:szCs w:val="20"/>
        </w:rPr>
        <w:t>solunum y</w:t>
      </w:r>
      <w:r w:rsidRPr="00AF37D4">
        <w:rPr>
          <w:rFonts w:ascii="Verdana" w:eastAsia="Times New Roman" w:hAnsi="Verdana" w:cs="Times New Roman"/>
          <w:sz w:val="20"/>
          <w:szCs w:val="20"/>
        </w:rPr>
        <w:t>o</w:t>
      </w:r>
      <w:r w:rsidR="003C7AE0" w:rsidRPr="00AF37D4">
        <w:rPr>
          <w:rFonts w:ascii="Verdana" w:eastAsia="Times New Roman" w:hAnsi="Verdana" w:cs="Times New Roman"/>
          <w:sz w:val="20"/>
          <w:szCs w:val="20"/>
        </w:rPr>
        <w:t xml:space="preserve">luyla </w:t>
      </w:r>
      <w:r w:rsidRPr="00AF37D4">
        <w:rPr>
          <w:rFonts w:ascii="Verdana" w:eastAsia="Times New Roman" w:hAnsi="Verdana" w:cs="Times New Roman"/>
          <w:sz w:val="20"/>
          <w:szCs w:val="20"/>
        </w:rPr>
        <w:t>ve</w:t>
      </w:r>
      <w:r w:rsidR="00987A71">
        <w:rPr>
          <w:rFonts w:ascii="Verdana" w:eastAsia="Times New Roman" w:hAnsi="Verdana" w:cs="Times New Roman"/>
          <w:sz w:val="20"/>
          <w:szCs w:val="20"/>
        </w:rPr>
        <w:t>ya</w:t>
      </w:r>
      <w:r w:rsidRPr="00AF37D4">
        <w:rPr>
          <w:rFonts w:ascii="Verdana" w:eastAsia="Times New Roman" w:hAnsi="Verdana" w:cs="Times New Roman"/>
          <w:sz w:val="20"/>
          <w:szCs w:val="20"/>
        </w:rPr>
        <w:t xml:space="preserve"> </w:t>
      </w:r>
      <w:r w:rsidR="003C7AE0" w:rsidRPr="00AF37D4">
        <w:rPr>
          <w:rFonts w:ascii="Verdana" w:eastAsia="Times New Roman" w:hAnsi="Verdana" w:cs="Times New Roman"/>
          <w:sz w:val="20"/>
          <w:szCs w:val="20"/>
        </w:rPr>
        <w:t xml:space="preserve">kontamine </w:t>
      </w:r>
      <w:r w:rsidRPr="00AF37D4">
        <w:rPr>
          <w:rFonts w:ascii="Verdana" w:hAnsi="Verdana" w:cs="Times New Roman"/>
          <w:color w:val="000000" w:themeColor="text1"/>
          <w:sz w:val="20"/>
          <w:szCs w:val="20"/>
        </w:rPr>
        <w:t xml:space="preserve">yüzeylere dokunulduktan sonra ellerin </w:t>
      </w:r>
      <w:r w:rsidR="00987A71">
        <w:rPr>
          <w:rFonts w:ascii="Verdana" w:hAnsi="Verdana" w:cs="Times New Roman"/>
          <w:color w:val="000000" w:themeColor="text1"/>
          <w:sz w:val="20"/>
          <w:szCs w:val="20"/>
        </w:rPr>
        <w:t xml:space="preserve">yıkanmadan yüz, göz, burun, </w:t>
      </w:r>
      <w:r w:rsidRPr="00AF37D4">
        <w:rPr>
          <w:rFonts w:ascii="Verdana" w:hAnsi="Verdana" w:cs="Times New Roman"/>
          <w:color w:val="000000" w:themeColor="text1"/>
          <w:sz w:val="20"/>
          <w:szCs w:val="20"/>
        </w:rPr>
        <w:t xml:space="preserve">ağıza götürülmesi ile </w:t>
      </w:r>
      <w:r w:rsidR="002477FF" w:rsidRPr="00AF37D4">
        <w:rPr>
          <w:rFonts w:ascii="Verdana" w:eastAsia="Times New Roman" w:hAnsi="Verdana" w:cs="Times New Roman"/>
          <w:sz w:val="20"/>
          <w:szCs w:val="20"/>
        </w:rPr>
        <w:t>gerçekleştiği bildirilmiştir</w:t>
      </w:r>
      <w:r w:rsidRPr="00AF37D4">
        <w:rPr>
          <w:rFonts w:ascii="Verdana" w:hAnsi="Verdana" w:cs="Times New Roman"/>
          <w:color w:val="000000" w:themeColor="text1"/>
          <w:sz w:val="20"/>
          <w:szCs w:val="20"/>
        </w:rPr>
        <w:t xml:space="preserve">. </w:t>
      </w:r>
      <w:r w:rsidRPr="00AF37D4">
        <w:rPr>
          <w:rFonts w:ascii="Verdana" w:eastAsia="Times New Roman" w:hAnsi="Verdana" w:cs="Times New Roman"/>
          <w:sz w:val="20"/>
          <w:szCs w:val="20"/>
        </w:rPr>
        <w:t xml:space="preserve">Koronavirüs metal, cam ve plastik gibi cansız yüzeylerde yüzey özellikleri, </w:t>
      </w:r>
      <w:r w:rsidR="00940B15" w:rsidRPr="00AF37D4">
        <w:rPr>
          <w:rFonts w:ascii="Verdana" w:eastAsia="Times New Roman" w:hAnsi="Verdana" w:cs="Times New Roman"/>
          <w:sz w:val="20"/>
          <w:szCs w:val="20"/>
        </w:rPr>
        <w:t xml:space="preserve">sıcaklık </w:t>
      </w:r>
      <w:r w:rsidRPr="00AF37D4">
        <w:rPr>
          <w:rFonts w:ascii="Verdana" w:eastAsia="Times New Roman" w:hAnsi="Verdana" w:cs="Times New Roman"/>
          <w:sz w:val="20"/>
          <w:szCs w:val="20"/>
        </w:rPr>
        <w:t>ve ortamdaki nem miktarına bağlı olarak 9 güne kadar kalabilmektedir.</w:t>
      </w:r>
    </w:p>
    <w:p w14:paraId="2ED9DE03" w14:textId="0E95CEE3" w:rsidR="00E107D3" w:rsidRPr="00AF37D4" w:rsidRDefault="001728E7" w:rsidP="00E107D3">
      <w:pPr>
        <w:shd w:val="clear" w:color="auto" w:fill="FFFFFF"/>
        <w:spacing w:after="150"/>
        <w:ind w:right="-631"/>
        <w:jc w:val="both"/>
        <w:rPr>
          <w:rFonts w:ascii="Verdana" w:hAnsi="Verdana" w:cs="Times New Roman"/>
          <w:color w:val="000000" w:themeColor="text1"/>
          <w:sz w:val="20"/>
          <w:szCs w:val="20"/>
        </w:rPr>
      </w:pPr>
      <w:r w:rsidRPr="00AF37D4">
        <w:rPr>
          <w:rFonts w:ascii="Verdana" w:eastAsia="Times New Roman" w:hAnsi="Verdana" w:cs="Times New Roman"/>
          <w:b/>
          <w:color w:val="000000" w:themeColor="text1"/>
          <w:sz w:val="20"/>
          <w:szCs w:val="20"/>
        </w:rPr>
        <w:t xml:space="preserve">COVID-19 </w:t>
      </w:r>
      <w:r w:rsidRPr="00AF37D4">
        <w:rPr>
          <w:rFonts w:ascii="Verdana" w:hAnsi="Verdana" w:cs="Times New Roman"/>
          <w:b/>
          <w:color w:val="000000" w:themeColor="text1"/>
          <w:sz w:val="20"/>
          <w:szCs w:val="20"/>
        </w:rPr>
        <w:t xml:space="preserve">hastalığında risk grupları: </w:t>
      </w:r>
      <w:r w:rsidRPr="00AF37D4">
        <w:rPr>
          <w:rFonts w:ascii="Verdana" w:eastAsia="Times New Roman" w:hAnsi="Verdana" w:cs="Times New Roman"/>
          <w:color w:val="000000" w:themeColor="text1"/>
          <w:sz w:val="20"/>
          <w:szCs w:val="20"/>
        </w:rPr>
        <w:t xml:space="preserve">COVID-19 </w:t>
      </w:r>
      <w:r w:rsidR="006134EB" w:rsidRPr="00AF37D4">
        <w:rPr>
          <w:rFonts w:ascii="Verdana" w:eastAsia="Times New Roman" w:hAnsi="Verdana" w:cs="Times New Roman"/>
          <w:color w:val="000000" w:themeColor="text1"/>
          <w:sz w:val="20"/>
          <w:szCs w:val="20"/>
        </w:rPr>
        <w:t>hastalığı genellikle</w:t>
      </w:r>
      <w:r w:rsidRPr="00AF37D4">
        <w:rPr>
          <w:rFonts w:ascii="Verdana" w:eastAsia="Times New Roman" w:hAnsi="Verdana" w:cs="Times New Roman"/>
          <w:color w:val="000000" w:themeColor="text1"/>
          <w:sz w:val="20"/>
          <w:szCs w:val="20"/>
        </w:rPr>
        <w:t xml:space="preserve"> 60 yaş ve üzerindeki kişileri daha fazla etkilemektedir. </w:t>
      </w:r>
      <w:r w:rsidR="001B7521" w:rsidRPr="00AF37D4">
        <w:rPr>
          <w:rFonts w:ascii="Verdana" w:hAnsi="Verdana" w:cs="Times New Roman"/>
          <w:color w:val="000000" w:themeColor="text1"/>
          <w:sz w:val="20"/>
          <w:szCs w:val="20"/>
        </w:rPr>
        <w:t>H</w:t>
      </w:r>
      <w:r w:rsidR="00940B15" w:rsidRPr="00AF37D4">
        <w:rPr>
          <w:rFonts w:ascii="Verdana" w:hAnsi="Verdana" w:cs="Times New Roman"/>
          <w:color w:val="000000" w:themeColor="text1"/>
          <w:sz w:val="20"/>
          <w:szCs w:val="20"/>
        </w:rPr>
        <w:t>astalık varlığı (</w:t>
      </w:r>
      <w:r w:rsidRPr="00AF37D4">
        <w:rPr>
          <w:rFonts w:ascii="Verdana" w:hAnsi="Verdana" w:cs="Times New Roman"/>
          <w:color w:val="000000" w:themeColor="text1"/>
          <w:sz w:val="20"/>
          <w:szCs w:val="20"/>
        </w:rPr>
        <w:t>kalp hastalıkları, hipertansiyon, diyabet, kronik so</w:t>
      </w:r>
      <w:r w:rsidR="00DA1483">
        <w:rPr>
          <w:rFonts w:ascii="Verdana" w:hAnsi="Verdana" w:cs="Times New Roman"/>
          <w:color w:val="000000" w:themeColor="text1"/>
          <w:sz w:val="20"/>
          <w:szCs w:val="20"/>
        </w:rPr>
        <w:t>lunum yolu hastalığı, kanser..</w:t>
      </w:r>
      <w:r w:rsidRPr="00AF37D4">
        <w:rPr>
          <w:rFonts w:ascii="Verdana" w:hAnsi="Verdana" w:cs="Times New Roman"/>
          <w:color w:val="000000" w:themeColor="text1"/>
          <w:sz w:val="20"/>
          <w:szCs w:val="20"/>
        </w:rPr>
        <w:t xml:space="preserve">) </w:t>
      </w:r>
      <w:r w:rsidR="001B7521" w:rsidRPr="00AF37D4">
        <w:rPr>
          <w:rFonts w:ascii="Verdana" w:hAnsi="Verdana" w:cs="Times New Roman"/>
          <w:color w:val="000000" w:themeColor="text1"/>
          <w:sz w:val="20"/>
          <w:szCs w:val="20"/>
        </w:rPr>
        <w:t>riski</w:t>
      </w:r>
      <w:r w:rsidR="00E107D3" w:rsidRPr="00AF37D4">
        <w:rPr>
          <w:rFonts w:ascii="Verdana" w:hAnsi="Verdana" w:cs="Times New Roman"/>
          <w:color w:val="000000" w:themeColor="text1"/>
          <w:sz w:val="20"/>
          <w:szCs w:val="20"/>
        </w:rPr>
        <w:t xml:space="preserve"> arttırmaktadır. Hastalıkla mücadelede en ön safhada olan sağlık çalışanları da yüksek risk grubundadır. Genellikle çocuklarda hastalık nadir ve hafif görünmektedir. Şu ana kadar COVID-19'un hamilelik sırasında anneden bebeğe bulaştığına dair de bir kanıt bulunmamaktadır.</w:t>
      </w:r>
    </w:p>
    <w:p w14:paraId="2B7D060A" w14:textId="3AA197A6" w:rsidR="00E107D3" w:rsidRPr="00AF37D4" w:rsidRDefault="00E107D3" w:rsidP="00E107D3">
      <w:pPr>
        <w:shd w:val="clear" w:color="auto" w:fill="FFFFFF"/>
        <w:spacing w:after="150"/>
        <w:ind w:right="-631"/>
        <w:jc w:val="both"/>
        <w:rPr>
          <w:rFonts w:ascii="Verdana" w:hAnsi="Verdana" w:cs="Times New Roman"/>
          <w:color w:val="000000" w:themeColor="text1"/>
          <w:sz w:val="20"/>
          <w:szCs w:val="20"/>
        </w:rPr>
      </w:pPr>
      <w:r w:rsidRPr="00AF37D4">
        <w:rPr>
          <w:rFonts w:ascii="Verdana" w:eastAsia="Times New Roman" w:hAnsi="Verdana" w:cs="Times New Roman"/>
          <w:b/>
          <w:color w:val="000000" w:themeColor="text1"/>
          <w:sz w:val="20"/>
          <w:szCs w:val="20"/>
        </w:rPr>
        <w:t xml:space="preserve">COVID-19 </w:t>
      </w:r>
      <w:r w:rsidRPr="00AF37D4">
        <w:rPr>
          <w:rFonts w:ascii="Verdana" w:hAnsi="Verdana" w:cs="Times New Roman"/>
          <w:b/>
          <w:color w:val="000000" w:themeColor="text1"/>
          <w:sz w:val="20"/>
          <w:szCs w:val="20"/>
        </w:rPr>
        <w:t xml:space="preserve">hastalığında </w:t>
      </w:r>
      <w:r w:rsidRPr="00AF37D4">
        <w:rPr>
          <w:rFonts w:ascii="Verdana" w:eastAsia="Times New Roman" w:hAnsi="Verdana" w:cs="Times New Roman"/>
          <w:b/>
          <w:color w:val="000000" w:themeColor="text1"/>
          <w:sz w:val="20"/>
          <w:szCs w:val="20"/>
        </w:rPr>
        <w:t>t</w:t>
      </w:r>
      <w:r w:rsidR="00ED5213" w:rsidRPr="00AF37D4">
        <w:rPr>
          <w:rFonts w:ascii="Verdana" w:eastAsia="Times New Roman" w:hAnsi="Verdana" w:cs="Times New Roman"/>
          <w:b/>
          <w:color w:val="000000" w:themeColor="text1"/>
          <w:sz w:val="20"/>
          <w:szCs w:val="20"/>
        </w:rPr>
        <w:t xml:space="preserve">anı </w:t>
      </w:r>
      <w:r w:rsidRPr="00AF37D4">
        <w:rPr>
          <w:rFonts w:ascii="Verdana" w:eastAsia="Times New Roman" w:hAnsi="Verdana" w:cs="Times New Roman"/>
          <w:b/>
          <w:color w:val="000000" w:themeColor="text1"/>
          <w:sz w:val="20"/>
          <w:szCs w:val="20"/>
        </w:rPr>
        <w:t xml:space="preserve">koyma metotları: </w:t>
      </w:r>
      <w:r w:rsidR="00ED5213" w:rsidRPr="00AF37D4">
        <w:rPr>
          <w:rFonts w:ascii="Verdana" w:hAnsi="Verdana" w:cs="Times New Roman"/>
          <w:color w:val="000000" w:themeColor="text1"/>
          <w:sz w:val="20"/>
          <w:szCs w:val="20"/>
        </w:rPr>
        <w:t>Yeni Koronavirüs tanısı için gerekli moleküler testler ülkemizde mevcuttur. Tanı testi sadece Halk Sağlığı Genel Müdürlüğü Ulusal Viroloji Referans Laboratuvarında ve belirlenmiş Halk Sağlığı Laboratuvarlarında yapılmaktadır.</w:t>
      </w:r>
    </w:p>
    <w:p w14:paraId="1FA647A3" w14:textId="0A9913D2" w:rsidR="00ED5213" w:rsidRPr="00AF37D4" w:rsidRDefault="00E107D3" w:rsidP="006134EB">
      <w:pPr>
        <w:shd w:val="clear" w:color="auto" w:fill="FFFFFF"/>
        <w:spacing w:after="150"/>
        <w:ind w:right="-631"/>
        <w:jc w:val="both"/>
        <w:rPr>
          <w:rFonts w:ascii="Verdana" w:hAnsi="Verdana" w:cs="Times New Roman"/>
          <w:color w:val="000000" w:themeColor="text1"/>
          <w:sz w:val="20"/>
          <w:szCs w:val="20"/>
        </w:rPr>
      </w:pPr>
      <w:r w:rsidRPr="00AF37D4">
        <w:rPr>
          <w:rFonts w:ascii="Verdana" w:eastAsia="Times New Roman" w:hAnsi="Verdana" w:cs="Times New Roman"/>
          <w:b/>
          <w:color w:val="000000" w:themeColor="text1"/>
          <w:sz w:val="20"/>
          <w:szCs w:val="20"/>
        </w:rPr>
        <w:t xml:space="preserve">COVID-19 </w:t>
      </w:r>
      <w:r w:rsidRPr="00AF37D4">
        <w:rPr>
          <w:rFonts w:ascii="Verdana" w:hAnsi="Verdana" w:cs="Times New Roman"/>
          <w:b/>
          <w:color w:val="000000" w:themeColor="text1"/>
          <w:sz w:val="20"/>
          <w:szCs w:val="20"/>
        </w:rPr>
        <w:t xml:space="preserve">hastalığından </w:t>
      </w:r>
      <w:r w:rsidRPr="00AF37D4">
        <w:rPr>
          <w:rFonts w:ascii="Verdana" w:eastAsia="Times New Roman" w:hAnsi="Verdana" w:cs="Times New Roman"/>
          <w:b/>
          <w:color w:val="000000" w:themeColor="text1"/>
          <w:sz w:val="20"/>
          <w:szCs w:val="20"/>
        </w:rPr>
        <w:t>korunma y</w:t>
      </w:r>
      <w:r w:rsidR="00DA1483">
        <w:rPr>
          <w:rFonts w:ascii="Verdana" w:eastAsia="Times New Roman" w:hAnsi="Verdana" w:cs="Times New Roman"/>
          <w:b/>
          <w:color w:val="000000" w:themeColor="text1"/>
          <w:sz w:val="20"/>
          <w:szCs w:val="20"/>
        </w:rPr>
        <w:t>olları</w:t>
      </w:r>
      <w:r w:rsidRPr="00AF37D4">
        <w:rPr>
          <w:rFonts w:ascii="Verdana" w:eastAsia="Times New Roman" w:hAnsi="Verdana" w:cs="Times New Roman"/>
          <w:b/>
          <w:color w:val="000000" w:themeColor="text1"/>
          <w:sz w:val="20"/>
          <w:szCs w:val="20"/>
        </w:rPr>
        <w:t>:</w:t>
      </w:r>
      <w:r w:rsidR="007106D6" w:rsidRPr="00AF37D4">
        <w:rPr>
          <w:rFonts w:ascii="Verdana" w:hAnsi="Verdana" w:cs="Times New Roman"/>
          <w:color w:val="000000" w:themeColor="text1"/>
          <w:sz w:val="20"/>
          <w:szCs w:val="20"/>
        </w:rPr>
        <w:t xml:space="preserve"> </w:t>
      </w:r>
      <w:r w:rsidR="00ED5213" w:rsidRPr="00AF37D4">
        <w:rPr>
          <w:rFonts w:ascii="Verdana" w:hAnsi="Verdana" w:cs="Times New Roman"/>
          <w:color w:val="000000" w:themeColor="text1"/>
          <w:sz w:val="20"/>
          <w:szCs w:val="20"/>
        </w:rPr>
        <w:t>Mümkün olduğu kadar yurtdışına yolculuk yapılmaması</w:t>
      </w:r>
      <w:r w:rsidR="00CF2F06" w:rsidRPr="00AF37D4">
        <w:rPr>
          <w:rFonts w:ascii="Verdana" w:hAnsi="Verdana" w:cs="Times New Roman"/>
          <w:color w:val="000000" w:themeColor="text1"/>
          <w:sz w:val="20"/>
          <w:szCs w:val="20"/>
        </w:rPr>
        <w:t>, yapılmışsa</w:t>
      </w:r>
      <w:r w:rsidR="00ED5213" w:rsidRPr="00AF37D4">
        <w:rPr>
          <w:rFonts w:ascii="Verdana" w:hAnsi="Verdana" w:cs="Times New Roman"/>
          <w:color w:val="000000" w:themeColor="text1"/>
          <w:sz w:val="20"/>
          <w:szCs w:val="20"/>
        </w:rPr>
        <w:t xml:space="preserve"> </w:t>
      </w:r>
      <w:r w:rsidR="007106D6" w:rsidRPr="00AF37D4">
        <w:rPr>
          <w:rFonts w:ascii="Verdana" w:eastAsia="Times New Roman" w:hAnsi="Verdana" w:cs="Times New Roman"/>
          <w:sz w:val="20"/>
          <w:szCs w:val="20"/>
          <w:shd w:val="clear" w:color="auto" w:fill="FFFFFF"/>
        </w:rPr>
        <w:t>dönüşte ilk 14 günün</w:t>
      </w:r>
      <w:r w:rsidR="00CF2F06" w:rsidRPr="00AF37D4">
        <w:rPr>
          <w:rFonts w:ascii="Verdana" w:eastAsia="Times New Roman" w:hAnsi="Verdana" w:cs="Times New Roman"/>
          <w:sz w:val="20"/>
          <w:szCs w:val="20"/>
          <w:shd w:val="clear" w:color="auto" w:fill="FFFFFF"/>
        </w:rPr>
        <w:t xml:space="preserve"> ev</w:t>
      </w:r>
      <w:r w:rsidR="007106D6" w:rsidRPr="00AF37D4">
        <w:rPr>
          <w:rFonts w:ascii="Verdana" w:eastAsia="Times New Roman" w:hAnsi="Verdana" w:cs="Times New Roman"/>
          <w:sz w:val="20"/>
          <w:szCs w:val="20"/>
          <w:shd w:val="clear" w:color="auto" w:fill="FFFFFF"/>
        </w:rPr>
        <w:t>de geçiri</w:t>
      </w:r>
      <w:r w:rsidR="00CF2F06" w:rsidRPr="00AF37D4">
        <w:rPr>
          <w:rFonts w:ascii="Verdana" w:eastAsia="Times New Roman" w:hAnsi="Verdana" w:cs="Times New Roman"/>
          <w:sz w:val="20"/>
          <w:szCs w:val="20"/>
          <w:shd w:val="clear" w:color="auto" w:fill="FFFFFF"/>
        </w:rPr>
        <w:t>lmesi önerilir</w:t>
      </w:r>
      <w:r w:rsidR="007106D6" w:rsidRPr="00AF37D4">
        <w:rPr>
          <w:rFonts w:ascii="Verdana" w:eastAsia="Times New Roman" w:hAnsi="Verdana" w:cs="Times New Roman"/>
          <w:sz w:val="20"/>
          <w:szCs w:val="20"/>
          <w:shd w:val="clear" w:color="auto" w:fill="FFFFFF"/>
        </w:rPr>
        <w:t>.</w:t>
      </w:r>
      <w:r w:rsidRPr="00AF37D4">
        <w:rPr>
          <w:rFonts w:ascii="Verdana" w:hAnsi="Verdana" w:cs="Times New Roman"/>
          <w:color w:val="000000" w:themeColor="text1"/>
          <w:sz w:val="20"/>
          <w:szCs w:val="20"/>
        </w:rPr>
        <w:t xml:space="preserve"> </w:t>
      </w:r>
      <w:r w:rsidR="00ED5213" w:rsidRPr="00AF37D4">
        <w:rPr>
          <w:rFonts w:ascii="Verdana" w:eastAsia="Times New Roman" w:hAnsi="Verdana" w:cs="Times New Roman"/>
          <w:color w:val="000000" w:themeColor="text1"/>
          <w:sz w:val="20"/>
          <w:szCs w:val="20"/>
        </w:rPr>
        <w:t xml:space="preserve">Eller </w:t>
      </w:r>
      <w:r w:rsidR="007106D6" w:rsidRPr="00AF37D4">
        <w:rPr>
          <w:rFonts w:ascii="Verdana" w:eastAsia="Times New Roman" w:hAnsi="Verdana" w:cs="Times New Roman"/>
          <w:color w:val="000000" w:themeColor="text1"/>
          <w:sz w:val="20"/>
          <w:szCs w:val="20"/>
        </w:rPr>
        <w:t xml:space="preserve"> sık sık özellikle temas sonrası </w:t>
      </w:r>
      <w:r w:rsidR="00ED5213" w:rsidRPr="00AF37D4">
        <w:rPr>
          <w:rFonts w:ascii="Verdana" w:eastAsia="Times New Roman" w:hAnsi="Verdana" w:cs="Times New Roman"/>
          <w:color w:val="000000" w:themeColor="text1"/>
          <w:sz w:val="20"/>
          <w:szCs w:val="20"/>
        </w:rPr>
        <w:t>en az 20 saniye boyunca sabun ve suyla yıkanmalı</w:t>
      </w:r>
      <w:r w:rsidR="006164D2" w:rsidRPr="00AF37D4">
        <w:rPr>
          <w:rFonts w:ascii="Verdana" w:eastAsia="Times New Roman" w:hAnsi="Verdana" w:cs="Times New Roman"/>
          <w:color w:val="000000" w:themeColor="text1"/>
          <w:sz w:val="20"/>
          <w:szCs w:val="20"/>
        </w:rPr>
        <w:t>dır. S</w:t>
      </w:r>
      <w:r w:rsidR="00ED5213" w:rsidRPr="00AF37D4">
        <w:rPr>
          <w:rFonts w:ascii="Verdana" w:eastAsia="Times New Roman" w:hAnsi="Verdana" w:cs="Times New Roman"/>
          <w:color w:val="000000" w:themeColor="text1"/>
          <w:sz w:val="20"/>
          <w:szCs w:val="20"/>
        </w:rPr>
        <w:t xml:space="preserve">abun ve suyun olmadığı durumlarda alkol bazlı el </w:t>
      </w:r>
      <w:r w:rsidR="006164D2" w:rsidRPr="00AF37D4">
        <w:rPr>
          <w:rFonts w:ascii="Verdana" w:eastAsia="Times New Roman" w:hAnsi="Verdana" w:cs="Times New Roman"/>
          <w:color w:val="000000" w:themeColor="text1"/>
          <w:sz w:val="20"/>
          <w:szCs w:val="20"/>
        </w:rPr>
        <w:t>dezenfektanları</w:t>
      </w:r>
      <w:r w:rsidR="00ED5213" w:rsidRPr="00AF37D4">
        <w:rPr>
          <w:rFonts w:ascii="Verdana" w:eastAsia="Times New Roman" w:hAnsi="Verdana" w:cs="Times New Roman"/>
          <w:color w:val="000000" w:themeColor="text1"/>
          <w:sz w:val="20"/>
          <w:szCs w:val="20"/>
        </w:rPr>
        <w:t xml:space="preserve"> kullanılmalıdır. Eller yıkanmadan ağız, burun ve gözlerle temas edilmemelidir.</w:t>
      </w:r>
      <w:r w:rsidRPr="00AF37D4">
        <w:rPr>
          <w:rFonts w:ascii="Verdana" w:eastAsia="Times New Roman" w:hAnsi="Verdana" w:cs="Times New Roman"/>
          <w:color w:val="000000" w:themeColor="text1"/>
          <w:sz w:val="20"/>
          <w:szCs w:val="20"/>
        </w:rPr>
        <w:t xml:space="preserve"> </w:t>
      </w:r>
      <w:r w:rsidR="007106D6" w:rsidRPr="00AF37D4">
        <w:rPr>
          <w:rFonts w:ascii="Verdana" w:eastAsia="Times New Roman" w:hAnsi="Verdana" w:cs="Times New Roman"/>
          <w:sz w:val="20"/>
          <w:szCs w:val="20"/>
          <w:shd w:val="clear" w:color="auto" w:fill="FFFFFF"/>
        </w:rPr>
        <w:t>Öksürm</w:t>
      </w:r>
      <w:r w:rsidR="006164D2" w:rsidRPr="00AF37D4">
        <w:rPr>
          <w:rFonts w:ascii="Verdana" w:eastAsia="Times New Roman" w:hAnsi="Verdana" w:cs="Times New Roman"/>
          <w:sz w:val="20"/>
          <w:szCs w:val="20"/>
          <w:shd w:val="clear" w:color="auto" w:fill="FFFFFF"/>
        </w:rPr>
        <w:t>e ve hapşırma sırasında ağız, burun</w:t>
      </w:r>
      <w:r w:rsidR="007106D6" w:rsidRPr="00AF37D4">
        <w:rPr>
          <w:rFonts w:ascii="Verdana" w:eastAsia="Times New Roman" w:hAnsi="Verdana" w:cs="Times New Roman"/>
          <w:sz w:val="20"/>
          <w:szCs w:val="20"/>
          <w:shd w:val="clear" w:color="auto" w:fill="FFFFFF"/>
        </w:rPr>
        <w:t xml:space="preserve"> tek kullanımlık mendille kapa</w:t>
      </w:r>
      <w:r w:rsidR="002D03F1" w:rsidRPr="00AF37D4">
        <w:rPr>
          <w:rFonts w:ascii="Verdana" w:eastAsia="Times New Roman" w:hAnsi="Verdana" w:cs="Times New Roman"/>
          <w:sz w:val="20"/>
          <w:szCs w:val="20"/>
          <w:shd w:val="clear" w:color="auto" w:fill="FFFFFF"/>
        </w:rPr>
        <w:t>tılmalıdır</w:t>
      </w:r>
      <w:r w:rsidR="007106D6" w:rsidRPr="00AF37D4">
        <w:rPr>
          <w:rFonts w:ascii="Verdana" w:eastAsia="Times New Roman" w:hAnsi="Verdana" w:cs="Times New Roman"/>
          <w:sz w:val="20"/>
          <w:szCs w:val="20"/>
          <w:shd w:val="clear" w:color="auto" w:fill="FFFFFF"/>
        </w:rPr>
        <w:t>. Men</w:t>
      </w:r>
      <w:r w:rsidR="005932A0">
        <w:rPr>
          <w:rFonts w:ascii="Verdana" w:eastAsia="Times New Roman" w:hAnsi="Verdana" w:cs="Times New Roman"/>
          <w:sz w:val="20"/>
          <w:szCs w:val="20"/>
          <w:shd w:val="clear" w:color="auto" w:fill="FFFFFF"/>
        </w:rPr>
        <w:t>dil yoksa dirsek içi</w:t>
      </w:r>
      <w:r w:rsidR="002D03F1" w:rsidRPr="00AF37D4">
        <w:rPr>
          <w:rFonts w:ascii="Verdana" w:eastAsia="Times New Roman" w:hAnsi="Verdana" w:cs="Times New Roman"/>
          <w:sz w:val="20"/>
          <w:szCs w:val="20"/>
          <w:shd w:val="clear" w:color="auto" w:fill="FFFFFF"/>
        </w:rPr>
        <w:t xml:space="preserve"> kullanılmalıdır</w:t>
      </w:r>
      <w:r w:rsidR="007106D6" w:rsidRPr="00AF37D4">
        <w:rPr>
          <w:rFonts w:ascii="Verdana" w:eastAsia="Times New Roman" w:hAnsi="Verdana" w:cs="Times New Roman"/>
          <w:sz w:val="20"/>
          <w:szCs w:val="20"/>
          <w:shd w:val="clear" w:color="auto" w:fill="FFFFFF"/>
        </w:rPr>
        <w:t>. Tokalaşma, sarılma gibi yakın temaslardan kaçını</w:t>
      </w:r>
      <w:r w:rsidR="006164D2" w:rsidRPr="00AF37D4">
        <w:rPr>
          <w:rFonts w:ascii="Verdana" w:eastAsia="Times New Roman" w:hAnsi="Verdana" w:cs="Times New Roman"/>
          <w:sz w:val="20"/>
          <w:szCs w:val="20"/>
          <w:shd w:val="clear" w:color="auto" w:fill="FFFFFF"/>
        </w:rPr>
        <w:t>lmalıdır</w:t>
      </w:r>
      <w:r w:rsidR="007106D6" w:rsidRPr="00AF37D4">
        <w:rPr>
          <w:rFonts w:ascii="Verdana" w:eastAsia="Times New Roman" w:hAnsi="Verdana" w:cs="Times New Roman"/>
          <w:sz w:val="20"/>
          <w:szCs w:val="20"/>
          <w:shd w:val="clear" w:color="auto" w:fill="FFFFFF"/>
        </w:rPr>
        <w:t>.</w:t>
      </w:r>
      <w:r w:rsidR="007106D6" w:rsidRPr="00AF37D4">
        <w:rPr>
          <w:rFonts w:ascii="Verdana" w:eastAsia="Times New Roman" w:hAnsi="Verdana" w:cs="Times New Roman"/>
          <w:color w:val="000000" w:themeColor="text1"/>
          <w:sz w:val="20"/>
          <w:szCs w:val="20"/>
        </w:rPr>
        <w:t xml:space="preserve"> Güvenli</w:t>
      </w:r>
      <w:r w:rsidR="008462D7">
        <w:rPr>
          <w:rFonts w:ascii="Verdana" w:eastAsia="Times New Roman" w:hAnsi="Verdana" w:cs="Times New Roman"/>
          <w:color w:val="000000" w:themeColor="text1"/>
          <w:sz w:val="20"/>
          <w:szCs w:val="20"/>
        </w:rPr>
        <w:t>(sosyal)</w:t>
      </w:r>
      <w:r w:rsidR="007106D6" w:rsidRPr="00AF37D4">
        <w:rPr>
          <w:rFonts w:ascii="Verdana" w:eastAsia="Times New Roman" w:hAnsi="Verdana" w:cs="Times New Roman"/>
          <w:color w:val="000000" w:themeColor="text1"/>
          <w:sz w:val="20"/>
          <w:szCs w:val="20"/>
        </w:rPr>
        <w:t xml:space="preserve"> mesafeye</w:t>
      </w:r>
      <w:r w:rsidRPr="00AF37D4">
        <w:rPr>
          <w:rFonts w:ascii="Verdana" w:eastAsia="Times New Roman" w:hAnsi="Verdana" w:cs="Times New Roman"/>
          <w:color w:val="000000" w:themeColor="text1"/>
          <w:sz w:val="20"/>
          <w:szCs w:val="20"/>
        </w:rPr>
        <w:t xml:space="preserve"> dikkat e</w:t>
      </w:r>
      <w:r w:rsidR="007106D6" w:rsidRPr="00AF37D4">
        <w:rPr>
          <w:rFonts w:ascii="Verdana" w:eastAsia="Times New Roman" w:hAnsi="Verdana" w:cs="Times New Roman"/>
          <w:color w:val="000000" w:themeColor="text1"/>
          <w:sz w:val="20"/>
          <w:szCs w:val="20"/>
        </w:rPr>
        <w:t>dilmelidir</w:t>
      </w:r>
      <w:r w:rsidR="00DA1483">
        <w:rPr>
          <w:rFonts w:ascii="Verdana" w:eastAsia="Times New Roman" w:hAnsi="Verdana" w:cs="Times New Roman"/>
          <w:color w:val="000000" w:themeColor="text1"/>
          <w:sz w:val="20"/>
          <w:szCs w:val="20"/>
        </w:rPr>
        <w:t xml:space="preserve"> </w:t>
      </w:r>
      <w:r w:rsidR="005932A0">
        <w:rPr>
          <w:rFonts w:ascii="Verdana" w:eastAsia="Times New Roman" w:hAnsi="Verdana" w:cs="Times New Roman"/>
          <w:color w:val="000000" w:themeColor="text1"/>
          <w:sz w:val="20"/>
          <w:szCs w:val="20"/>
        </w:rPr>
        <w:t>(1</w:t>
      </w:r>
      <w:r w:rsidR="00D26E04">
        <w:rPr>
          <w:rFonts w:ascii="Verdana" w:eastAsia="Times New Roman" w:hAnsi="Verdana" w:cs="Times New Roman"/>
          <w:color w:val="000000" w:themeColor="text1"/>
          <w:sz w:val="20"/>
          <w:szCs w:val="20"/>
        </w:rPr>
        <w:t>,5</w:t>
      </w:r>
      <w:r w:rsidR="005932A0">
        <w:rPr>
          <w:rFonts w:ascii="Verdana" w:eastAsia="Times New Roman" w:hAnsi="Verdana" w:cs="Times New Roman"/>
          <w:color w:val="000000" w:themeColor="text1"/>
          <w:sz w:val="20"/>
          <w:szCs w:val="20"/>
        </w:rPr>
        <w:t xml:space="preserve">-2 </w:t>
      </w:r>
      <w:r w:rsidR="007106D6" w:rsidRPr="00AF37D4">
        <w:rPr>
          <w:rFonts w:ascii="Verdana" w:eastAsia="Times New Roman" w:hAnsi="Verdana" w:cs="Times New Roman"/>
          <w:color w:val="000000" w:themeColor="text1"/>
          <w:sz w:val="20"/>
          <w:szCs w:val="20"/>
        </w:rPr>
        <w:t>metre).</w:t>
      </w:r>
      <w:r w:rsidR="007106D6" w:rsidRPr="00AF37D4">
        <w:rPr>
          <w:rFonts w:ascii="Verdana" w:hAnsi="Verdana" w:cs="Times New Roman"/>
          <w:color w:val="000000" w:themeColor="text1"/>
          <w:sz w:val="20"/>
          <w:szCs w:val="20"/>
        </w:rPr>
        <w:t xml:space="preserve"> </w:t>
      </w:r>
      <w:r w:rsidR="00CF2F06" w:rsidRPr="00AF37D4">
        <w:rPr>
          <w:rFonts w:ascii="Verdana" w:eastAsia="Times New Roman" w:hAnsi="Verdana" w:cs="Times New Roman"/>
          <w:color w:val="000000" w:themeColor="text1"/>
          <w:sz w:val="20"/>
          <w:szCs w:val="20"/>
        </w:rPr>
        <w:t>S</w:t>
      </w:r>
      <w:r w:rsidR="00ED5213" w:rsidRPr="00AF37D4">
        <w:rPr>
          <w:rFonts w:ascii="Verdana" w:eastAsia="Times New Roman" w:hAnsi="Verdana" w:cs="Times New Roman"/>
          <w:color w:val="000000" w:themeColor="text1"/>
          <w:sz w:val="20"/>
          <w:szCs w:val="20"/>
        </w:rPr>
        <w:t>ağlık kuruluşuna gidilmesi gereken durumlarda diğer hastalarla temas en aza indirilmelidir.</w:t>
      </w:r>
      <w:r w:rsidR="007106D6" w:rsidRPr="00AF37D4">
        <w:rPr>
          <w:rFonts w:ascii="Verdana" w:eastAsia="Times New Roman" w:hAnsi="Verdana" w:cs="Times New Roman"/>
          <w:color w:val="000000" w:themeColor="text1"/>
          <w:sz w:val="20"/>
          <w:szCs w:val="20"/>
        </w:rPr>
        <w:t xml:space="preserve"> </w:t>
      </w:r>
      <w:r w:rsidR="002D03F1" w:rsidRPr="00AF37D4">
        <w:rPr>
          <w:rFonts w:ascii="Verdana" w:eastAsia="Times New Roman" w:hAnsi="Verdana" w:cs="Times New Roman"/>
          <w:color w:val="000000" w:themeColor="text1"/>
          <w:sz w:val="20"/>
          <w:szCs w:val="20"/>
        </w:rPr>
        <w:t>M</w:t>
      </w:r>
      <w:r w:rsidR="00ED5213" w:rsidRPr="00AF37D4">
        <w:rPr>
          <w:rFonts w:ascii="Verdana" w:eastAsia="Times New Roman" w:hAnsi="Verdana" w:cs="Times New Roman"/>
          <w:color w:val="000000" w:themeColor="text1"/>
          <w:sz w:val="20"/>
          <w:szCs w:val="20"/>
        </w:rPr>
        <w:t>ümkünse kalabalık yerlere girilmemeli, eğer girmek zorunda kalınıyorsa ağız ve burun kapatılmalı, tıbbi maske kullanılmalıdır.</w:t>
      </w:r>
      <w:r w:rsidR="006164D2" w:rsidRPr="00AF37D4">
        <w:rPr>
          <w:rFonts w:ascii="Verdana" w:eastAsia="Times New Roman" w:hAnsi="Verdana" w:cs="Times New Roman"/>
          <w:sz w:val="20"/>
          <w:szCs w:val="20"/>
          <w:shd w:val="clear" w:color="auto" w:fill="FFFFFF"/>
        </w:rPr>
        <w:t xml:space="preserve"> Bulunulan ortamlar</w:t>
      </w:r>
      <w:r w:rsidR="007106D6" w:rsidRPr="00AF37D4">
        <w:rPr>
          <w:rFonts w:ascii="Verdana" w:eastAsia="Times New Roman" w:hAnsi="Verdana" w:cs="Times New Roman"/>
          <w:sz w:val="20"/>
          <w:szCs w:val="20"/>
          <w:shd w:val="clear" w:color="auto" w:fill="FFFFFF"/>
        </w:rPr>
        <w:t xml:space="preserve"> sık sık havalandırı</w:t>
      </w:r>
      <w:r w:rsidR="00CF2F06" w:rsidRPr="00AF37D4">
        <w:rPr>
          <w:rFonts w:ascii="Verdana" w:eastAsia="Times New Roman" w:hAnsi="Verdana" w:cs="Times New Roman"/>
          <w:sz w:val="20"/>
          <w:szCs w:val="20"/>
          <w:shd w:val="clear" w:color="auto" w:fill="FFFFFF"/>
        </w:rPr>
        <w:t>lmalıdır</w:t>
      </w:r>
      <w:r w:rsidR="007106D6" w:rsidRPr="00AF37D4">
        <w:rPr>
          <w:rFonts w:ascii="Verdana" w:eastAsia="Times New Roman" w:hAnsi="Verdana" w:cs="Times New Roman"/>
          <w:sz w:val="20"/>
          <w:szCs w:val="20"/>
          <w:shd w:val="clear" w:color="auto" w:fill="FFFFFF"/>
        </w:rPr>
        <w:t>. Kapı kolları, armatürler lavabolar gibi sık kullandığınız yüzeyleri su ve deterjanla her gün temizle</w:t>
      </w:r>
      <w:r w:rsidR="006164D2" w:rsidRPr="00AF37D4">
        <w:rPr>
          <w:rFonts w:ascii="Verdana" w:eastAsia="Times New Roman" w:hAnsi="Verdana" w:cs="Times New Roman"/>
          <w:sz w:val="20"/>
          <w:szCs w:val="20"/>
          <w:shd w:val="clear" w:color="auto" w:fill="FFFFFF"/>
        </w:rPr>
        <w:t>nmelidir</w:t>
      </w:r>
      <w:r w:rsidR="007106D6" w:rsidRPr="00AF37D4">
        <w:rPr>
          <w:rFonts w:ascii="Verdana" w:eastAsia="Times New Roman" w:hAnsi="Verdana" w:cs="Times New Roman"/>
          <w:sz w:val="20"/>
          <w:szCs w:val="20"/>
          <w:shd w:val="clear" w:color="auto" w:fill="FFFFFF"/>
        </w:rPr>
        <w:t xml:space="preserve">. </w:t>
      </w:r>
      <w:r w:rsidR="006164D2" w:rsidRPr="00AF37D4">
        <w:rPr>
          <w:rFonts w:ascii="Verdana" w:eastAsia="Times New Roman" w:hAnsi="Verdana" w:cs="Times New Roman"/>
          <w:sz w:val="20"/>
          <w:szCs w:val="20"/>
          <w:shd w:val="clear" w:color="auto" w:fill="FFFFFF"/>
        </w:rPr>
        <w:t xml:space="preserve">Havlu gibi kişisel eşyalar </w:t>
      </w:r>
      <w:r w:rsidR="007106D6" w:rsidRPr="00AF37D4">
        <w:rPr>
          <w:rFonts w:ascii="Verdana" w:eastAsia="Times New Roman" w:hAnsi="Verdana" w:cs="Times New Roman"/>
          <w:sz w:val="20"/>
          <w:szCs w:val="20"/>
          <w:shd w:val="clear" w:color="auto" w:fill="FFFFFF"/>
        </w:rPr>
        <w:t>ortak kullan</w:t>
      </w:r>
      <w:r w:rsidR="006164D2" w:rsidRPr="00AF37D4">
        <w:rPr>
          <w:rFonts w:ascii="Verdana" w:eastAsia="Times New Roman" w:hAnsi="Verdana" w:cs="Times New Roman"/>
          <w:sz w:val="20"/>
          <w:szCs w:val="20"/>
          <w:shd w:val="clear" w:color="auto" w:fill="FFFFFF"/>
        </w:rPr>
        <w:t xml:space="preserve">ılmamalı, kıyafetler </w:t>
      </w:r>
      <w:r w:rsidR="007106D6" w:rsidRPr="00AF37D4">
        <w:rPr>
          <w:rFonts w:ascii="Verdana" w:eastAsia="Times New Roman" w:hAnsi="Verdana" w:cs="Times New Roman"/>
          <w:sz w:val="20"/>
          <w:szCs w:val="20"/>
          <w:shd w:val="clear" w:color="auto" w:fill="FFFFFF"/>
        </w:rPr>
        <w:t>60-90 de</w:t>
      </w:r>
      <w:r w:rsidR="006164D2" w:rsidRPr="00AF37D4">
        <w:rPr>
          <w:rFonts w:ascii="Verdana" w:eastAsia="Times New Roman" w:hAnsi="Verdana" w:cs="Times New Roman"/>
          <w:sz w:val="20"/>
          <w:szCs w:val="20"/>
          <w:shd w:val="clear" w:color="auto" w:fill="FFFFFF"/>
        </w:rPr>
        <w:t>recede normal deterjanla yıkanmalıdır. Bol sıvı tüketilmeli, dengeli beslenmeli</w:t>
      </w:r>
      <w:r w:rsidR="007106D6" w:rsidRPr="00AF37D4">
        <w:rPr>
          <w:rFonts w:ascii="Verdana" w:eastAsia="Times New Roman" w:hAnsi="Verdana" w:cs="Times New Roman"/>
          <w:sz w:val="20"/>
          <w:szCs w:val="20"/>
          <w:shd w:val="clear" w:color="auto" w:fill="FFFFFF"/>
        </w:rPr>
        <w:t xml:space="preserve">, uyku düzeninize </w:t>
      </w:r>
      <w:r w:rsidR="006164D2" w:rsidRPr="00AF37D4">
        <w:rPr>
          <w:rFonts w:ascii="Verdana" w:eastAsia="Times New Roman" w:hAnsi="Verdana" w:cs="Times New Roman"/>
          <w:sz w:val="20"/>
          <w:szCs w:val="20"/>
          <w:shd w:val="clear" w:color="auto" w:fill="FFFFFF"/>
        </w:rPr>
        <w:t>dikkat edilmelidir</w:t>
      </w:r>
      <w:r w:rsidR="007106D6" w:rsidRPr="00AF37D4">
        <w:rPr>
          <w:rFonts w:ascii="Verdana" w:eastAsia="Times New Roman" w:hAnsi="Verdana" w:cs="Times New Roman"/>
          <w:sz w:val="20"/>
          <w:szCs w:val="20"/>
          <w:shd w:val="clear" w:color="auto" w:fill="FFFFFF"/>
        </w:rPr>
        <w:t>.</w:t>
      </w:r>
      <w:r w:rsidR="007106D6" w:rsidRPr="00AF37D4">
        <w:rPr>
          <w:rFonts w:ascii="Verdana" w:eastAsia="Times New Roman" w:hAnsi="Verdana" w:cs="Times New Roman"/>
          <w:sz w:val="20"/>
          <w:szCs w:val="20"/>
        </w:rPr>
        <w:t xml:space="preserve"> </w:t>
      </w:r>
      <w:r w:rsidR="007106D6" w:rsidRPr="00AF37D4">
        <w:rPr>
          <w:rFonts w:ascii="Verdana" w:eastAsia="Times New Roman" w:hAnsi="Verdana" w:cs="Times New Roman"/>
          <w:sz w:val="20"/>
          <w:szCs w:val="20"/>
          <w:shd w:val="clear" w:color="auto" w:fill="FFFFFF"/>
        </w:rPr>
        <w:t>Düşmeyen ateş, öksürük ve nefes darlığınız varsa, maske takara</w:t>
      </w:r>
      <w:r w:rsidR="006164D2" w:rsidRPr="00AF37D4">
        <w:rPr>
          <w:rFonts w:ascii="Verdana" w:eastAsia="Times New Roman" w:hAnsi="Verdana" w:cs="Times New Roman"/>
          <w:sz w:val="20"/>
          <w:szCs w:val="20"/>
          <w:shd w:val="clear" w:color="auto" w:fill="FFFFFF"/>
        </w:rPr>
        <w:t>k bir sağlık kuruluşuna başvurulmalıdır</w:t>
      </w:r>
      <w:r w:rsidR="007106D6" w:rsidRPr="00AF37D4">
        <w:rPr>
          <w:rFonts w:ascii="Verdana" w:eastAsia="Times New Roman" w:hAnsi="Verdana" w:cs="Times New Roman"/>
          <w:sz w:val="20"/>
          <w:szCs w:val="20"/>
          <w:shd w:val="clear" w:color="auto" w:fill="FFFFFF"/>
        </w:rPr>
        <w:t>.</w:t>
      </w:r>
    </w:p>
    <w:p w14:paraId="4329F342" w14:textId="40ED89CA" w:rsidR="00844407" w:rsidRPr="00AF37D4" w:rsidRDefault="006164D2" w:rsidP="00F15F77">
      <w:pPr>
        <w:jc w:val="both"/>
        <w:rPr>
          <w:rFonts w:ascii="Verdana" w:hAnsi="Verdana" w:cs="Times New Roman"/>
          <w:color w:val="000000" w:themeColor="text1"/>
          <w:sz w:val="20"/>
          <w:szCs w:val="20"/>
        </w:rPr>
      </w:pPr>
      <w:r w:rsidRPr="00AF37D4">
        <w:rPr>
          <w:rFonts w:ascii="Verdana" w:hAnsi="Verdana" w:cs="Times New Roman"/>
          <w:color w:val="000000" w:themeColor="text1"/>
          <w:sz w:val="20"/>
          <w:szCs w:val="20"/>
        </w:rPr>
        <w:t>Yeni Koronavirüs Hastalığı (COVID-19) hakkında yukarıdaki açıklayıcı bilgileri okudum.</w:t>
      </w:r>
    </w:p>
    <w:p w14:paraId="1656D7E6" w14:textId="77777777" w:rsidR="00DA1483" w:rsidRDefault="00DA1483" w:rsidP="00F15F77">
      <w:pPr>
        <w:jc w:val="both"/>
        <w:rPr>
          <w:rFonts w:ascii="Verdana" w:hAnsi="Verdana" w:cs="Times New Roman"/>
          <w:color w:val="000000" w:themeColor="text1"/>
          <w:sz w:val="20"/>
          <w:szCs w:val="20"/>
        </w:rPr>
      </w:pPr>
    </w:p>
    <w:p w14:paraId="4916F68E" w14:textId="77777777" w:rsidR="00CA392C" w:rsidRPr="00AF37D4" w:rsidRDefault="00F15F77" w:rsidP="00F15F77">
      <w:pPr>
        <w:jc w:val="both"/>
        <w:rPr>
          <w:rFonts w:ascii="Verdana" w:hAnsi="Verdana" w:cs="Times New Roman"/>
          <w:color w:val="000000" w:themeColor="text1"/>
          <w:sz w:val="20"/>
          <w:szCs w:val="20"/>
        </w:rPr>
      </w:pPr>
      <w:r w:rsidRPr="00AF37D4">
        <w:rPr>
          <w:rFonts w:ascii="Verdana" w:hAnsi="Verdana" w:cs="Times New Roman"/>
          <w:color w:val="000000" w:themeColor="text1"/>
          <w:sz w:val="20"/>
          <w:szCs w:val="20"/>
        </w:rPr>
        <w:lastRenderedPageBreak/>
        <w:t>Dünya Sağlık Örgütü tarafından pandemi olarak kabul edilen (SARS-CoV-2) virüsünün yol açtığı COVID-19 salgını</w:t>
      </w:r>
      <w:r w:rsidR="00CA392C" w:rsidRPr="00AF37D4">
        <w:rPr>
          <w:rFonts w:ascii="Verdana" w:hAnsi="Verdana" w:cs="Times New Roman"/>
          <w:color w:val="000000" w:themeColor="text1"/>
          <w:sz w:val="20"/>
          <w:szCs w:val="20"/>
        </w:rPr>
        <w:t xml:space="preserve">nın; </w:t>
      </w:r>
    </w:p>
    <w:p w14:paraId="10FD8439" w14:textId="6CE445C6" w:rsidR="00CA392C" w:rsidRPr="00AF37D4" w:rsidRDefault="00CA392C" w:rsidP="00CA392C">
      <w:pPr>
        <w:pStyle w:val="ListeParagraf"/>
        <w:numPr>
          <w:ilvl w:val="0"/>
          <w:numId w:val="7"/>
        </w:numPr>
        <w:jc w:val="both"/>
        <w:rPr>
          <w:rFonts w:ascii="Verdana" w:hAnsi="Verdana" w:cs="Times New Roman"/>
          <w:color w:val="000000" w:themeColor="text1"/>
          <w:sz w:val="20"/>
          <w:szCs w:val="20"/>
        </w:rPr>
      </w:pPr>
      <w:r w:rsidRPr="00AF37D4">
        <w:rPr>
          <w:rFonts w:ascii="Verdana" w:hAnsi="Verdana" w:cs="Times New Roman"/>
          <w:color w:val="000000" w:themeColor="text1"/>
          <w:sz w:val="20"/>
          <w:szCs w:val="20"/>
        </w:rPr>
        <w:t>Ülkemizde kısmen kontrol altına alındığını an</w:t>
      </w:r>
      <w:r w:rsidR="00CC7346" w:rsidRPr="00AF37D4">
        <w:rPr>
          <w:rFonts w:ascii="Verdana" w:hAnsi="Verdana" w:cs="Times New Roman"/>
          <w:color w:val="000000" w:themeColor="text1"/>
          <w:sz w:val="20"/>
          <w:szCs w:val="20"/>
        </w:rPr>
        <w:t>cak tamamen ortadan kalkmadığı</w:t>
      </w:r>
      <w:r w:rsidRPr="00AF37D4">
        <w:rPr>
          <w:rFonts w:ascii="Verdana" w:hAnsi="Verdana" w:cs="Times New Roman"/>
          <w:color w:val="000000" w:themeColor="text1"/>
          <w:sz w:val="20"/>
          <w:szCs w:val="20"/>
        </w:rPr>
        <w:t xml:space="preserve">, </w:t>
      </w:r>
    </w:p>
    <w:p w14:paraId="68C641FE" w14:textId="77777777" w:rsidR="00CA392C" w:rsidRPr="00AF37D4" w:rsidRDefault="00CA392C" w:rsidP="00CA392C">
      <w:pPr>
        <w:pStyle w:val="ListeParagraf"/>
        <w:numPr>
          <w:ilvl w:val="0"/>
          <w:numId w:val="7"/>
        </w:numPr>
        <w:jc w:val="both"/>
        <w:rPr>
          <w:rFonts w:ascii="Verdana" w:hAnsi="Verdana" w:cs="Times New Roman"/>
          <w:color w:val="000000" w:themeColor="text1"/>
          <w:sz w:val="20"/>
          <w:szCs w:val="20"/>
        </w:rPr>
      </w:pPr>
      <w:r w:rsidRPr="00AF37D4">
        <w:rPr>
          <w:rFonts w:ascii="Verdana" w:hAnsi="Verdana" w:cs="Times New Roman"/>
          <w:color w:val="000000" w:themeColor="text1"/>
          <w:sz w:val="20"/>
          <w:szCs w:val="20"/>
        </w:rPr>
        <w:t>Bu hastalığın ölümüm de dahil olmak üzere ciddi ve kalıcı sağl</w:t>
      </w:r>
      <w:r w:rsidR="00CC7346" w:rsidRPr="00AF37D4">
        <w:rPr>
          <w:rFonts w:ascii="Verdana" w:hAnsi="Verdana" w:cs="Times New Roman"/>
          <w:color w:val="000000" w:themeColor="text1"/>
          <w:sz w:val="20"/>
          <w:szCs w:val="20"/>
        </w:rPr>
        <w:t>ık sorunlarına yol açabileceği</w:t>
      </w:r>
      <w:r w:rsidRPr="00AF37D4">
        <w:rPr>
          <w:rFonts w:ascii="Verdana" w:hAnsi="Verdana" w:cs="Times New Roman"/>
          <w:color w:val="000000" w:themeColor="text1"/>
          <w:sz w:val="20"/>
          <w:szCs w:val="20"/>
        </w:rPr>
        <w:t>,</w:t>
      </w:r>
    </w:p>
    <w:p w14:paraId="18DE8B76" w14:textId="77777777" w:rsidR="00CA392C" w:rsidRPr="00AF37D4" w:rsidRDefault="00CA392C" w:rsidP="00CA392C">
      <w:pPr>
        <w:pStyle w:val="ListeParagraf"/>
        <w:numPr>
          <w:ilvl w:val="0"/>
          <w:numId w:val="7"/>
        </w:numPr>
        <w:jc w:val="both"/>
        <w:rPr>
          <w:rFonts w:ascii="Verdana" w:hAnsi="Verdana" w:cs="Times New Roman"/>
          <w:color w:val="000000" w:themeColor="text1"/>
          <w:sz w:val="20"/>
          <w:szCs w:val="20"/>
        </w:rPr>
      </w:pPr>
      <w:r w:rsidRPr="00AF37D4">
        <w:rPr>
          <w:rFonts w:ascii="Verdana" w:hAnsi="Verdana" w:cs="Times New Roman"/>
          <w:color w:val="000000" w:themeColor="text1"/>
          <w:sz w:val="20"/>
          <w:szCs w:val="20"/>
        </w:rPr>
        <w:t>Bu hastalığa yönelik tam et</w:t>
      </w:r>
      <w:r w:rsidR="00CC7346" w:rsidRPr="00AF37D4">
        <w:rPr>
          <w:rFonts w:ascii="Verdana" w:hAnsi="Verdana" w:cs="Times New Roman"/>
          <w:color w:val="000000" w:themeColor="text1"/>
          <w:sz w:val="20"/>
          <w:szCs w:val="20"/>
        </w:rPr>
        <w:t>kili bir tedavinin bulunmadığı</w:t>
      </w:r>
      <w:r w:rsidRPr="00AF37D4">
        <w:rPr>
          <w:rFonts w:ascii="Verdana" w:hAnsi="Verdana" w:cs="Times New Roman"/>
          <w:color w:val="000000" w:themeColor="text1"/>
          <w:sz w:val="20"/>
          <w:szCs w:val="20"/>
        </w:rPr>
        <w:t>,</w:t>
      </w:r>
    </w:p>
    <w:p w14:paraId="2C98EDB5" w14:textId="4D9AF823" w:rsidR="00CA392C" w:rsidRPr="00AF37D4" w:rsidRDefault="00CA392C" w:rsidP="00CA392C">
      <w:pPr>
        <w:pStyle w:val="ListeParagraf"/>
        <w:numPr>
          <w:ilvl w:val="0"/>
          <w:numId w:val="7"/>
        </w:numPr>
        <w:jc w:val="both"/>
        <w:rPr>
          <w:rFonts w:ascii="Verdana" w:hAnsi="Verdana" w:cs="Times New Roman"/>
          <w:color w:val="000000" w:themeColor="text1"/>
          <w:sz w:val="20"/>
          <w:szCs w:val="20"/>
        </w:rPr>
      </w:pPr>
      <w:r w:rsidRPr="00AF37D4">
        <w:rPr>
          <w:rFonts w:ascii="Verdana" w:hAnsi="Verdana" w:cs="Times New Roman"/>
          <w:color w:val="000000" w:themeColor="text1"/>
          <w:sz w:val="20"/>
          <w:szCs w:val="20"/>
        </w:rPr>
        <w:t>Katılmayı düşündüğüm dalış/cankurta</w:t>
      </w:r>
      <w:r w:rsidR="00D2656A">
        <w:rPr>
          <w:rFonts w:ascii="Verdana" w:hAnsi="Verdana" w:cs="Times New Roman"/>
          <w:color w:val="000000" w:themeColor="text1"/>
          <w:sz w:val="20"/>
          <w:szCs w:val="20"/>
        </w:rPr>
        <w:t>ran</w:t>
      </w:r>
      <w:r w:rsidRPr="00AF37D4">
        <w:rPr>
          <w:rFonts w:ascii="Verdana" w:hAnsi="Verdana" w:cs="Times New Roman"/>
          <w:color w:val="000000" w:themeColor="text1"/>
          <w:sz w:val="20"/>
          <w:szCs w:val="20"/>
        </w:rPr>
        <w:t xml:space="preserve"> eğitim ve faaliyetlerinin COVID-19 açısından</w:t>
      </w:r>
      <w:r w:rsidR="00CC7346" w:rsidRPr="00AF37D4">
        <w:rPr>
          <w:rFonts w:ascii="Verdana" w:hAnsi="Verdana" w:cs="Times New Roman"/>
          <w:color w:val="000000" w:themeColor="text1"/>
          <w:sz w:val="20"/>
          <w:szCs w:val="20"/>
        </w:rPr>
        <w:t xml:space="preserve"> daha yüksek bir risk taşıdığı</w:t>
      </w:r>
      <w:r w:rsidRPr="00AF37D4">
        <w:rPr>
          <w:rFonts w:ascii="Verdana" w:hAnsi="Verdana" w:cs="Times New Roman"/>
          <w:color w:val="000000" w:themeColor="text1"/>
          <w:sz w:val="20"/>
          <w:szCs w:val="20"/>
        </w:rPr>
        <w:t>,</w:t>
      </w:r>
    </w:p>
    <w:p w14:paraId="01E4094E" w14:textId="009F0289" w:rsidR="00CA392C" w:rsidRPr="00AF37D4" w:rsidRDefault="00CA392C" w:rsidP="00CA392C">
      <w:pPr>
        <w:pStyle w:val="ListeParagraf"/>
        <w:numPr>
          <w:ilvl w:val="0"/>
          <w:numId w:val="7"/>
        </w:numPr>
        <w:jc w:val="both"/>
        <w:rPr>
          <w:rFonts w:ascii="Verdana" w:hAnsi="Verdana" w:cs="Times New Roman"/>
          <w:color w:val="000000" w:themeColor="text1"/>
          <w:sz w:val="20"/>
          <w:szCs w:val="20"/>
        </w:rPr>
      </w:pPr>
      <w:r w:rsidRPr="00AF37D4">
        <w:rPr>
          <w:rFonts w:ascii="Verdana" w:hAnsi="Verdana" w:cs="Times New Roman"/>
          <w:color w:val="000000" w:themeColor="text1"/>
          <w:sz w:val="20"/>
          <w:szCs w:val="20"/>
        </w:rPr>
        <w:t>Dünya Sağlık Örgütü, Sağlık Bakanlığı ve TSSF tarafından belirlenen bulaşmayı önleyici tüm kural ve uygulamalara dalış/cankurtar</w:t>
      </w:r>
      <w:r w:rsidR="00D2656A">
        <w:rPr>
          <w:rFonts w:ascii="Verdana" w:hAnsi="Verdana" w:cs="Times New Roman"/>
          <w:color w:val="000000" w:themeColor="text1"/>
          <w:sz w:val="20"/>
          <w:szCs w:val="20"/>
        </w:rPr>
        <w:t>an</w:t>
      </w:r>
      <w:r w:rsidRPr="00AF37D4">
        <w:rPr>
          <w:rFonts w:ascii="Verdana" w:hAnsi="Verdana" w:cs="Times New Roman"/>
          <w:color w:val="000000" w:themeColor="text1"/>
          <w:sz w:val="20"/>
          <w:szCs w:val="20"/>
        </w:rPr>
        <w:t xml:space="preserve"> kuruluşu tarafından tam olarak uyulsa bile bunların bul</w:t>
      </w:r>
      <w:r w:rsidR="00CC7346" w:rsidRPr="00AF37D4">
        <w:rPr>
          <w:rFonts w:ascii="Verdana" w:hAnsi="Verdana" w:cs="Times New Roman"/>
          <w:color w:val="000000" w:themeColor="text1"/>
          <w:sz w:val="20"/>
          <w:szCs w:val="20"/>
        </w:rPr>
        <w:t>aşmayı mutlaka engellemeyeceği</w:t>
      </w:r>
      <w:r w:rsidRPr="00AF37D4">
        <w:rPr>
          <w:rFonts w:ascii="Verdana" w:hAnsi="Verdana" w:cs="Times New Roman"/>
          <w:color w:val="000000" w:themeColor="text1"/>
          <w:sz w:val="20"/>
          <w:szCs w:val="20"/>
        </w:rPr>
        <w:t>,</w:t>
      </w:r>
    </w:p>
    <w:p w14:paraId="2445B2EE" w14:textId="545A659A" w:rsidR="00CA392C" w:rsidRPr="00AF37D4" w:rsidRDefault="00CA392C" w:rsidP="00CA392C">
      <w:pPr>
        <w:pStyle w:val="ListeParagraf"/>
        <w:numPr>
          <w:ilvl w:val="0"/>
          <w:numId w:val="7"/>
        </w:numPr>
        <w:jc w:val="both"/>
        <w:rPr>
          <w:rFonts w:ascii="Verdana" w:hAnsi="Verdana" w:cs="Times New Roman"/>
          <w:color w:val="000000" w:themeColor="text1"/>
          <w:sz w:val="20"/>
          <w:szCs w:val="20"/>
        </w:rPr>
      </w:pPr>
      <w:r w:rsidRPr="00AF37D4">
        <w:rPr>
          <w:rFonts w:ascii="Verdana" w:hAnsi="Verdana" w:cs="Times New Roman"/>
          <w:color w:val="000000" w:themeColor="text1"/>
          <w:sz w:val="20"/>
          <w:szCs w:val="20"/>
        </w:rPr>
        <w:t>SARS-CoV-2 virüsü taşıyıcılığının hiçbir belirti ve bulgu olmadan da mümkün olduğunu, böylece kendimin, eğitmenlerimin</w:t>
      </w:r>
      <w:r w:rsidR="002477FF">
        <w:rPr>
          <w:rFonts w:ascii="Verdana" w:hAnsi="Verdana" w:cs="Times New Roman"/>
          <w:color w:val="000000" w:themeColor="text1"/>
          <w:sz w:val="20"/>
          <w:szCs w:val="20"/>
        </w:rPr>
        <w:t>, çalışan personelin</w:t>
      </w:r>
      <w:r w:rsidRPr="00AF37D4">
        <w:rPr>
          <w:rFonts w:ascii="Verdana" w:hAnsi="Verdana" w:cs="Times New Roman"/>
          <w:color w:val="000000" w:themeColor="text1"/>
          <w:sz w:val="20"/>
          <w:szCs w:val="20"/>
        </w:rPr>
        <w:t xml:space="preserve"> veya faaliyetlere katılan diğerlerinin p</w:t>
      </w:r>
      <w:r w:rsidR="00CC7346" w:rsidRPr="00AF37D4">
        <w:rPr>
          <w:rFonts w:ascii="Verdana" w:hAnsi="Verdana" w:cs="Times New Roman"/>
          <w:color w:val="000000" w:themeColor="text1"/>
          <w:sz w:val="20"/>
          <w:szCs w:val="20"/>
        </w:rPr>
        <w:t>otansiyel taşıyıcı olabileceği</w:t>
      </w:r>
      <w:r w:rsidRPr="00AF37D4">
        <w:rPr>
          <w:rFonts w:ascii="Verdana" w:hAnsi="Verdana" w:cs="Times New Roman"/>
          <w:color w:val="000000" w:themeColor="text1"/>
          <w:sz w:val="20"/>
          <w:szCs w:val="20"/>
        </w:rPr>
        <w:t xml:space="preserve"> ve virüsün bana diğerlerinden bulaştırılabileceği gibi benim de başkalarına bu</w:t>
      </w:r>
      <w:r w:rsidR="00CC7346" w:rsidRPr="00AF37D4">
        <w:rPr>
          <w:rFonts w:ascii="Verdana" w:hAnsi="Verdana" w:cs="Times New Roman"/>
          <w:color w:val="000000" w:themeColor="text1"/>
          <w:sz w:val="20"/>
          <w:szCs w:val="20"/>
        </w:rPr>
        <w:t>laştırabileceğim,</w:t>
      </w:r>
    </w:p>
    <w:p w14:paraId="20EE13C8" w14:textId="726DB3D6" w:rsidR="00CC7346" w:rsidRPr="00AF37D4" w:rsidRDefault="00CC7346" w:rsidP="00CC7346">
      <w:pPr>
        <w:ind w:left="360"/>
        <w:jc w:val="both"/>
        <w:rPr>
          <w:rFonts w:ascii="Verdana" w:hAnsi="Verdana" w:cs="Times New Roman"/>
          <w:color w:val="000000" w:themeColor="text1"/>
          <w:sz w:val="20"/>
          <w:szCs w:val="20"/>
        </w:rPr>
      </w:pPr>
      <w:r w:rsidRPr="00AF37D4">
        <w:rPr>
          <w:rFonts w:ascii="Verdana" w:hAnsi="Verdana" w:cs="Times New Roman"/>
          <w:color w:val="000000" w:themeColor="text1"/>
          <w:sz w:val="20"/>
          <w:szCs w:val="20"/>
        </w:rPr>
        <w:t>Faaliyete katılmadan önce</w:t>
      </w:r>
      <w:r w:rsidR="006164D2" w:rsidRPr="00AF37D4">
        <w:rPr>
          <w:rFonts w:ascii="Verdana" w:hAnsi="Verdana" w:cs="Times New Roman"/>
          <w:color w:val="000000" w:themeColor="text1"/>
          <w:sz w:val="20"/>
          <w:szCs w:val="20"/>
        </w:rPr>
        <w:t xml:space="preserve"> </w:t>
      </w:r>
      <w:r w:rsidRPr="00AF37D4">
        <w:rPr>
          <w:rFonts w:ascii="Verdana" w:hAnsi="Verdana" w:cs="Times New Roman"/>
          <w:color w:val="000000" w:themeColor="text1"/>
          <w:sz w:val="20"/>
          <w:szCs w:val="20"/>
        </w:rPr>
        <w:t xml:space="preserve">yapılan toplantıda bana </w:t>
      </w:r>
      <w:r w:rsidR="00CA701D" w:rsidRPr="00AF37D4">
        <w:rPr>
          <w:rFonts w:ascii="Verdana" w:hAnsi="Verdana" w:cs="Times New Roman"/>
          <w:color w:val="000000" w:themeColor="text1"/>
          <w:sz w:val="20"/>
          <w:szCs w:val="20"/>
        </w:rPr>
        <w:t>ayrıntılı</w:t>
      </w:r>
      <w:r w:rsidR="006164D2" w:rsidRPr="00AF37D4">
        <w:rPr>
          <w:rFonts w:ascii="Verdana" w:hAnsi="Verdana" w:cs="Times New Roman"/>
          <w:color w:val="000000" w:themeColor="text1"/>
          <w:sz w:val="20"/>
          <w:szCs w:val="20"/>
        </w:rPr>
        <w:t xml:space="preserve"> bir</w:t>
      </w:r>
      <w:r w:rsidRPr="00AF37D4">
        <w:rPr>
          <w:rFonts w:ascii="Verdana" w:hAnsi="Verdana" w:cs="Times New Roman"/>
          <w:color w:val="000000" w:themeColor="text1"/>
          <w:sz w:val="20"/>
          <w:szCs w:val="20"/>
        </w:rPr>
        <w:t xml:space="preserve"> biçimde anlatıldı. Varsa sorularımı açıkça sordum ve bu sorular tatmin edici biçimde yanıtlandı. </w:t>
      </w:r>
    </w:p>
    <w:p w14:paraId="6879966D" w14:textId="76E2469E" w:rsidR="00CC7346" w:rsidRPr="00AF37D4" w:rsidRDefault="00CC7346" w:rsidP="00D8684A">
      <w:pPr>
        <w:ind w:left="360"/>
        <w:jc w:val="both"/>
        <w:rPr>
          <w:rFonts w:ascii="Verdana" w:eastAsia="Times New Roman" w:hAnsi="Verdana"/>
          <w:sz w:val="20"/>
          <w:szCs w:val="20"/>
        </w:rPr>
      </w:pPr>
      <w:r w:rsidRPr="00AF37D4">
        <w:rPr>
          <w:rFonts w:ascii="Verdana" w:hAnsi="Verdana" w:cs="Times New Roman"/>
          <w:color w:val="000000" w:themeColor="text1"/>
          <w:sz w:val="20"/>
          <w:szCs w:val="20"/>
        </w:rPr>
        <w:t xml:space="preserve">Bu faaliyet öncesinde doldurmam istenen </w:t>
      </w:r>
      <w:r w:rsidRPr="00AF37D4">
        <w:rPr>
          <w:rFonts w:ascii="Verdana" w:hAnsi="Verdana" w:cs="Times New Roman"/>
          <w:b/>
          <w:color w:val="000000" w:themeColor="text1"/>
          <w:sz w:val="20"/>
          <w:szCs w:val="20"/>
        </w:rPr>
        <w:t>TSSF COVID-19 FORM-1</w:t>
      </w:r>
      <w:r w:rsidRPr="00AF37D4">
        <w:rPr>
          <w:rFonts w:ascii="Verdana" w:hAnsi="Verdana" w:cs="Times New Roman"/>
          <w:color w:val="000000" w:themeColor="text1"/>
          <w:sz w:val="20"/>
          <w:szCs w:val="20"/>
        </w:rPr>
        <w:t xml:space="preserve">’de yer alan geçirilmiş veya olası COVID-19 durumum hakkındaki soruları, bu hastalık için olumsuz kabul edilen </w:t>
      </w:r>
      <w:r w:rsidR="00D8684A" w:rsidRPr="00AF37D4">
        <w:rPr>
          <w:rFonts w:ascii="Verdana" w:hAnsi="Verdana" w:cs="Times New Roman"/>
          <w:color w:val="000000" w:themeColor="text1"/>
          <w:sz w:val="20"/>
          <w:szCs w:val="20"/>
        </w:rPr>
        <w:t>hastalık</w:t>
      </w:r>
      <w:r w:rsidR="006164D2" w:rsidRPr="00AF37D4">
        <w:rPr>
          <w:rFonts w:ascii="Verdana" w:hAnsi="Verdana" w:cs="Times New Roman"/>
          <w:color w:val="000000" w:themeColor="text1"/>
          <w:sz w:val="20"/>
          <w:szCs w:val="20"/>
        </w:rPr>
        <w:t>ların ve diğer durumların</w:t>
      </w:r>
      <w:r w:rsidR="00D8684A" w:rsidRPr="00AF37D4">
        <w:rPr>
          <w:rFonts w:ascii="Verdana" w:hAnsi="Verdana" w:cs="Times New Roman"/>
          <w:color w:val="000000" w:themeColor="text1"/>
          <w:sz w:val="20"/>
          <w:szCs w:val="20"/>
        </w:rPr>
        <w:t xml:space="preserve"> varlığı </w:t>
      </w:r>
      <w:r w:rsidRPr="00AF37D4">
        <w:rPr>
          <w:rFonts w:ascii="Verdana" w:hAnsi="Verdana" w:cs="Times New Roman"/>
          <w:color w:val="000000" w:themeColor="text1"/>
          <w:sz w:val="20"/>
          <w:szCs w:val="20"/>
        </w:rPr>
        <w:t xml:space="preserve">hakkındaki soruları açık ve doğru biçimde yanıtladım. Bu yanıtlarım kuruluş yetkilileri ve eğitmenlerim tarafından incelendi. Bunlarla ilişkili riskli durumum bulunuyorsa bu bilgilerimin diğer katılımcılara da duyurulmasını kabul ediyorum. </w:t>
      </w:r>
    </w:p>
    <w:p w14:paraId="5E4A0E83" w14:textId="77777777" w:rsidR="002D03F1" w:rsidRPr="00AF37D4" w:rsidRDefault="002D03F1" w:rsidP="002D03F1">
      <w:pPr>
        <w:ind w:left="360"/>
        <w:jc w:val="both"/>
        <w:rPr>
          <w:rFonts w:ascii="Verdana" w:hAnsi="Verdana" w:cs="Times New Roman"/>
          <w:color w:val="000000" w:themeColor="text1"/>
          <w:sz w:val="20"/>
          <w:szCs w:val="20"/>
        </w:rPr>
      </w:pPr>
      <w:r w:rsidRPr="00AF37D4">
        <w:rPr>
          <w:rFonts w:ascii="Verdana" w:hAnsi="Verdana" w:cs="Times New Roman"/>
          <w:color w:val="000000" w:themeColor="text1"/>
          <w:sz w:val="20"/>
          <w:szCs w:val="20"/>
        </w:rPr>
        <w:t xml:space="preserve">Kuruluş yetkilileri, eğitmenlerim veya diğer katılımcıların bu verilere göre risk oluşturduğumu düşündükleri taktirde benim bu faaliyete katılmamı kabul etmeyebileceklerini açıkça kabul ediyorum. </w:t>
      </w:r>
    </w:p>
    <w:p w14:paraId="5A1B9121" w14:textId="77777777" w:rsidR="002D03F1" w:rsidRPr="00AF37D4" w:rsidRDefault="002D03F1" w:rsidP="002D03F1">
      <w:pPr>
        <w:ind w:left="360"/>
        <w:jc w:val="both"/>
        <w:rPr>
          <w:rFonts w:ascii="Verdana" w:hAnsi="Verdana" w:cs="Times New Roman"/>
          <w:color w:val="000000" w:themeColor="text1"/>
          <w:sz w:val="20"/>
          <w:szCs w:val="20"/>
        </w:rPr>
      </w:pPr>
      <w:r w:rsidRPr="00AF37D4">
        <w:rPr>
          <w:rFonts w:ascii="Verdana" w:hAnsi="Verdana" w:cs="Times New Roman"/>
          <w:color w:val="000000" w:themeColor="text1"/>
          <w:sz w:val="20"/>
          <w:szCs w:val="20"/>
        </w:rPr>
        <w:t xml:space="preserve">Benzer biçimde benim de risk oluşturabilecek diğer katılımcıların bu faaliyete katılmamasını isteme hakkımın bulunduğunu, bu isteğim yerine getirilmez ise faaliyete katılmaktan vazgeçebileceğimi kabul ediyorum. </w:t>
      </w:r>
    </w:p>
    <w:p w14:paraId="75990B14" w14:textId="77777777" w:rsidR="00CA701D" w:rsidRPr="00AF37D4" w:rsidRDefault="00CA701D" w:rsidP="00AF37D4">
      <w:pPr>
        <w:jc w:val="both"/>
        <w:rPr>
          <w:rFonts w:ascii="Verdana" w:hAnsi="Verdana" w:cs="Times New Roman"/>
          <w:color w:val="000000" w:themeColor="text1"/>
          <w:sz w:val="20"/>
          <w:szCs w:val="20"/>
        </w:rPr>
      </w:pPr>
    </w:p>
    <w:tbl>
      <w:tblPr>
        <w:tblStyle w:val="TabloKlavuz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467"/>
      </w:tblGrid>
      <w:tr w:rsidR="005F2AE2" w:rsidRPr="00AF37D4" w14:paraId="637AE3B6" w14:textId="77777777" w:rsidTr="00ED5213">
        <w:tc>
          <w:tcPr>
            <w:tcW w:w="4461" w:type="dxa"/>
          </w:tcPr>
          <w:p w14:paraId="5A0275E3" w14:textId="1AB56E7E" w:rsidR="005F2AE2" w:rsidRPr="00AF37D4" w:rsidRDefault="00421686" w:rsidP="00CC7346">
            <w:pPr>
              <w:jc w:val="both"/>
              <w:rPr>
                <w:rFonts w:ascii="Verdana" w:hAnsi="Verdana" w:cs="Times New Roman"/>
                <w:b/>
                <w:color w:val="000000" w:themeColor="text1"/>
                <w:sz w:val="20"/>
                <w:szCs w:val="20"/>
                <w:u w:val="single"/>
              </w:rPr>
            </w:pPr>
            <w:r>
              <w:rPr>
                <w:rFonts w:ascii="Verdana" w:hAnsi="Verdana" w:cs="Times New Roman"/>
                <w:b/>
                <w:color w:val="000000" w:themeColor="text1"/>
                <w:sz w:val="20"/>
                <w:szCs w:val="20"/>
                <w:u w:val="single"/>
              </w:rPr>
              <w:t>Sporcu/antrenör</w:t>
            </w:r>
          </w:p>
          <w:p w14:paraId="2B715BC9" w14:textId="77777777" w:rsidR="005F2AE2" w:rsidRPr="00AF37D4" w:rsidRDefault="005F2AE2" w:rsidP="00CC7346">
            <w:pPr>
              <w:jc w:val="both"/>
              <w:rPr>
                <w:rFonts w:ascii="Verdana" w:hAnsi="Verdana" w:cs="Times New Roman"/>
                <w:color w:val="000000" w:themeColor="text1"/>
                <w:sz w:val="20"/>
                <w:szCs w:val="20"/>
              </w:rPr>
            </w:pPr>
          </w:p>
          <w:p w14:paraId="36DAEB16" w14:textId="77777777" w:rsidR="00ED5213" w:rsidRPr="00AF37D4" w:rsidRDefault="00ED5213" w:rsidP="00CC7346">
            <w:pPr>
              <w:jc w:val="both"/>
              <w:rPr>
                <w:rFonts w:ascii="Verdana" w:hAnsi="Verdana" w:cs="Times New Roman"/>
                <w:color w:val="000000" w:themeColor="text1"/>
                <w:sz w:val="20"/>
                <w:szCs w:val="20"/>
              </w:rPr>
            </w:pPr>
            <w:r w:rsidRPr="00AF37D4">
              <w:rPr>
                <w:rFonts w:ascii="Verdana" w:hAnsi="Verdana" w:cs="Times New Roman"/>
                <w:color w:val="000000" w:themeColor="text1"/>
                <w:sz w:val="20"/>
                <w:szCs w:val="20"/>
              </w:rPr>
              <w:t>Ad Soyad:</w:t>
            </w:r>
          </w:p>
          <w:p w14:paraId="154947FC" w14:textId="77777777" w:rsidR="006134EB" w:rsidRPr="00AF37D4" w:rsidRDefault="006134EB" w:rsidP="00CC7346">
            <w:pPr>
              <w:jc w:val="both"/>
              <w:rPr>
                <w:rFonts w:ascii="Verdana" w:hAnsi="Verdana" w:cs="Times New Roman"/>
                <w:color w:val="000000" w:themeColor="text1"/>
                <w:sz w:val="20"/>
                <w:szCs w:val="20"/>
              </w:rPr>
            </w:pPr>
          </w:p>
          <w:p w14:paraId="07798642" w14:textId="77777777" w:rsidR="00ED5213" w:rsidRPr="00AF37D4" w:rsidRDefault="00ED5213" w:rsidP="00CC7346">
            <w:pPr>
              <w:jc w:val="both"/>
              <w:rPr>
                <w:rFonts w:ascii="Verdana" w:hAnsi="Verdana" w:cs="Times New Roman"/>
                <w:color w:val="000000" w:themeColor="text1"/>
                <w:sz w:val="20"/>
                <w:szCs w:val="20"/>
              </w:rPr>
            </w:pPr>
            <w:r w:rsidRPr="00AF37D4">
              <w:rPr>
                <w:rFonts w:ascii="Verdana" w:hAnsi="Verdana" w:cs="Times New Roman"/>
                <w:color w:val="000000" w:themeColor="text1"/>
                <w:sz w:val="20"/>
                <w:szCs w:val="20"/>
              </w:rPr>
              <w:t>Yaş:</w:t>
            </w:r>
          </w:p>
          <w:p w14:paraId="375B5714" w14:textId="77777777" w:rsidR="006134EB" w:rsidRPr="00AF37D4" w:rsidRDefault="006134EB" w:rsidP="00CC7346">
            <w:pPr>
              <w:jc w:val="both"/>
              <w:rPr>
                <w:rFonts w:ascii="Verdana" w:hAnsi="Verdana" w:cs="Times New Roman"/>
                <w:color w:val="000000" w:themeColor="text1"/>
                <w:sz w:val="20"/>
                <w:szCs w:val="20"/>
              </w:rPr>
            </w:pPr>
          </w:p>
          <w:p w14:paraId="5C204E98" w14:textId="77777777" w:rsidR="00ED5213" w:rsidRPr="00AF37D4" w:rsidRDefault="00ED5213" w:rsidP="00CC7346">
            <w:pPr>
              <w:jc w:val="both"/>
              <w:rPr>
                <w:rFonts w:ascii="Verdana" w:hAnsi="Verdana" w:cs="Times New Roman"/>
                <w:color w:val="000000" w:themeColor="text1"/>
                <w:sz w:val="20"/>
                <w:szCs w:val="20"/>
              </w:rPr>
            </w:pPr>
            <w:r w:rsidRPr="00AF37D4">
              <w:rPr>
                <w:rFonts w:ascii="Verdana" w:hAnsi="Verdana" w:cs="Times New Roman"/>
                <w:color w:val="000000" w:themeColor="text1"/>
                <w:sz w:val="20"/>
                <w:szCs w:val="20"/>
              </w:rPr>
              <w:t>Tel. No:</w:t>
            </w:r>
          </w:p>
          <w:p w14:paraId="46286D83" w14:textId="77777777" w:rsidR="006134EB" w:rsidRPr="00AF37D4" w:rsidRDefault="006134EB" w:rsidP="00CC7346">
            <w:pPr>
              <w:jc w:val="both"/>
              <w:rPr>
                <w:rFonts w:ascii="Verdana" w:hAnsi="Verdana" w:cs="Times New Roman"/>
                <w:color w:val="000000" w:themeColor="text1"/>
                <w:sz w:val="20"/>
                <w:szCs w:val="20"/>
              </w:rPr>
            </w:pPr>
          </w:p>
          <w:p w14:paraId="5E73F508" w14:textId="77777777" w:rsidR="00ED5213" w:rsidRPr="00AF37D4" w:rsidRDefault="00ED5213" w:rsidP="00CC7346">
            <w:pPr>
              <w:jc w:val="both"/>
              <w:rPr>
                <w:rFonts w:ascii="Verdana" w:hAnsi="Verdana" w:cs="Times New Roman"/>
                <w:color w:val="000000" w:themeColor="text1"/>
                <w:sz w:val="20"/>
                <w:szCs w:val="20"/>
              </w:rPr>
            </w:pPr>
            <w:r w:rsidRPr="00AF37D4">
              <w:rPr>
                <w:rFonts w:ascii="Verdana" w:hAnsi="Verdana" w:cs="Times New Roman"/>
                <w:color w:val="000000" w:themeColor="text1"/>
                <w:sz w:val="20"/>
                <w:szCs w:val="20"/>
              </w:rPr>
              <w:t xml:space="preserve">Acil Durumda </w:t>
            </w:r>
          </w:p>
          <w:p w14:paraId="218C2F9D" w14:textId="77777777" w:rsidR="00ED5213" w:rsidRPr="00AF37D4" w:rsidRDefault="00ED5213" w:rsidP="00CC7346">
            <w:pPr>
              <w:jc w:val="both"/>
              <w:rPr>
                <w:rFonts w:ascii="Verdana" w:hAnsi="Verdana" w:cs="Times New Roman"/>
                <w:color w:val="000000" w:themeColor="text1"/>
                <w:sz w:val="20"/>
                <w:szCs w:val="20"/>
              </w:rPr>
            </w:pPr>
            <w:r w:rsidRPr="00AF37D4">
              <w:rPr>
                <w:rFonts w:ascii="Verdana" w:hAnsi="Verdana" w:cs="Times New Roman"/>
                <w:color w:val="000000" w:themeColor="text1"/>
                <w:sz w:val="20"/>
                <w:szCs w:val="20"/>
              </w:rPr>
              <w:t>Aranabilecek Tel No:</w:t>
            </w:r>
          </w:p>
          <w:p w14:paraId="08403EB3" w14:textId="77777777" w:rsidR="006134EB" w:rsidRPr="00AF37D4" w:rsidRDefault="006134EB" w:rsidP="00CC7346">
            <w:pPr>
              <w:jc w:val="both"/>
              <w:rPr>
                <w:rFonts w:ascii="Verdana" w:hAnsi="Verdana" w:cs="Times New Roman"/>
                <w:color w:val="000000" w:themeColor="text1"/>
                <w:sz w:val="20"/>
                <w:szCs w:val="20"/>
              </w:rPr>
            </w:pPr>
          </w:p>
          <w:p w14:paraId="1A0B6F9B" w14:textId="20D14AC0" w:rsidR="005F2AE2" w:rsidRPr="00AF37D4" w:rsidRDefault="00F91D77" w:rsidP="00CC7346">
            <w:pPr>
              <w:jc w:val="both"/>
              <w:rPr>
                <w:rFonts w:ascii="Verdana" w:hAnsi="Verdana" w:cs="Times New Roman"/>
                <w:color w:val="000000" w:themeColor="text1"/>
                <w:sz w:val="20"/>
                <w:szCs w:val="20"/>
              </w:rPr>
            </w:pPr>
            <w:r>
              <w:rPr>
                <w:rFonts w:ascii="Verdana" w:hAnsi="Verdana" w:cs="Times New Roman"/>
                <w:color w:val="000000" w:themeColor="text1"/>
                <w:sz w:val="20"/>
                <w:szCs w:val="20"/>
              </w:rPr>
              <w:t>Eposta</w:t>
            </w:r>
            <w:r w:rsidR="00ED5213" w:rsidRPr="00AF37D4">
              <w:rPr>
                <w:rFonts w:ascii="Verdana" w:hAnsi="Verdana" w:cs="Times New Roman"/>
                <w:color w:val="000000" w:themeColor="text1"/>
                <w:sz w:val="20"/>
                <w:szCs w:val="20"/>
              </w:rPr>
              <w:t xml:space="preserve"> adresi:</w:t>
            </w:r>
          </w:p>
          <w:p w14:paraId="23B20649" w14:textId="77777777" w:rsidR="006134EB" w:rsidRPr="00AF37D4" w:rsidRDefault="006134EB" w:rsidP="00CC7346">
            <w:pPr>
              <w:jc w:val="both"/>
              <w:rPr>
                <w:rFonts w:ascii="Verdana" w:hAnsi="Verdana" w:cs="Times New Roman"/>
                <w:color w:val="000000" w:themeColor="text1"/>
                <w:sz w:val="20"/>
                <w:szCs w:val="20"/>
              </w:rPr>
            </w:pPr>
          </w:p>
          <w:p w14:paraId="43C5516B" w14:textId="77777777" w:rsidR="005F2AE2" w:rsidRPr="00AF37D4" w:rsidRDefault="005F2AE2" w:rsidP="00CC7346">
            <w:pPr>
              <w:jc w:val="both"/>
              <w:rPr>
                <w:rFonts w:ascii="Verdana" w:hAnsi="Verdana" w:cs="Times New Roman"/>
                <w:color w:val="000000" w:themeColor="text1"/>
                <w:sz w:val="20"/>
                <w:szCs w:val="20"/>
              </w:rPr>
            </w:pPr>
            <w:r w:rsidRPr="00AF37D4">
              <w:rPr>
                <w:rFonts w:ascii="Verdana" w:hAnsi="Verdana" w:cs="Times New Roman"/>
                <w:color w:val="000000" w:themeColor="text1"/>
                <w:sz w:val="20"/>
                <w:szCs w:val="20"/>
              </w:rPr>
              <w:t>Tarih:</w:t>
            </w:r>
          </w:p>
        </w:tc>
        <w:tc>
          <w:tcPr>
            <w:tcW w:w="4467" w:type="dxa"/>
          </w:tcPr>
          <w:p w14:paraId="1F282E09" w14:textId="77777777" w:rsidR="005F2AE2" w:rsidRPr="00AF37D4" w:rsidRDefault="005F2AE2" w:rsidP="00421686">
            <w:pPr>
              <w:jc w:val="both"/>
              <w:rPr>
                <w:rFonts w:ascii="Verdana" w:hAnsi="Verdana" w:cs="Times New Roman"/>
                <w:color w:val="000000" w:themeColor="text1"/>
                <w:sz w:val="20"/>
                <w:szCs w:val="20"/>
              </w:rPr>
            </w:pPr>
          </w:p>
        </w:tc>
      </w:tr>
      <w:tr w:rsidR="006134EB" w:rsidRPr="00AF37D4" w14:paraId="36A074E4" w14:textId="77777777" w:rsidTr="00ED5213">
        <w:tc>
          <w:tcPr>
            <w:tcW w:w="4461" w:type="dxa"/>
          </w:tcPr>
          <w:p w14:paraId="4E736720" w14:textId="77777777" w:rsidR="006134EB" w:rsidRPr="00AF37D4" w:rsidRDefault="006134EB" w:rsidP="00CC7346">
            <w:pPr>
              <w:jc w:val="both"/>
              <w:rPr>
                <w:rFonts w:ascii="Verdana" w:hAnsi="Verdana" w:cs="Times New Roman"/>
                <w:b/>
                <w:color w:val="000000" w:themeColor="text1"/>
                <w:sz w:val="20"/>
                <w:szCs w:val="20"/>
                <w:u w:val="single"/>
              </w:rPr>
            </w:pPr>
          </w:p>
        </w:tc>
        <w:tc>
          <w:tcPr>
            <w:tcW w:w="4467" w:type="dxa"/>
          </w:tcPr>
          <w:p w14:paraId="3C48242C" w14:textId="77777777" w:rsidR="006134EB" w:rsidRPr="00AF37D4" w:rsidRDefault="006134EB" w:rsidP="00CC7346">
            <w:pPr>
              <w:jc w:val="both"/>
              <w:rPr>
                <w:rFonts w:ascii="Verdana" w:hAnsi="Verdana" w:cs="Times New Roman"/>
                <w:color w:val="000000" w:themeColor="text1"/>
                <w:sz w:val="20"/>
                <w:szCs w:val="20"/>
              </w:rPr>
            </w:pPr>
          </w:p>
        </w:tc>
      </w:tr>
    </w:tbl>
    <w:p w14:paraId="524F1A9F" w14:textId="611B5391" w:rsidR="00506FB7" w:rsidRPr="00AF37D4" w:rsidRDefault="006134EB" w:rsidP="006134EB">
      <w:pPr>
        <w:jc w:val="both"/>
        <w:rPr>
          <w:rFonts w:ascii="Verdana" w:hAnsi="Verdana" w:cs="Times New Roman"/>
          <w:color w:val="000000" w:themeColor="text1"/>
          <w:sz w:val="20"/>
          <w:szCs w:val="20"/>
        </w:rPr>
      </w:pPr>
      <w:r w:rsidRPr="00AF37D4">
        <w:rPr>
          <w:rFonts w:ascii="Verdana" w:hAnsi="Verdana" w:cs="Times New Roman"/>
          <w:color w:val="000000" w:themeColor="text1"/>
          <w:sz w:val="20"/>
          <w:szCs w:val="20"/>
        </w:rPr>
        <w:t xml:space="preserve">      </w:t>
      </w:r>
      <w:r w:rsidR="00ED5213" w:rsidRPr="00AF37D4">
        <w:rPr>
          <w:rFonts w:ascii="Verdana" w:hAnsi="Verdana" w:cs="Times New Roman"/>
          <w:color w:val="000000" w:themeColor="text1"/>
          <w:sz w:val="20"/>
          <w:szCs w:val="20"/>
        </w:rPr>
        <w:t>İmza:</w:t>
      </w:r>
    </w:p>
    <w:sectPr w:rsidR="00506FB7" w:rsidRPr="00AF37D4" w:rsidSect="00DA1483">
      <w:pgSz w:w="11906" w:h="16838"/>
      <w:pgMar w:top="1134" w:right="1558"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371BC"/>
    <w:multiLevelType w:val="multilevel"/>
    <w:tmpl w:val="CF103D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61497"/>
    <w:multiLevelType w:val="multilevel"/>
    <w:tmpl w:val="51F8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71F33"/>
    <w:multiLevelType w:val="multilevel"/>
    <w:tmpl w:val="CF103D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3C3794"/>
    <w:multiLevelType w:val="multilevel"/>
    <w:tmpl w:val="CF103D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34048"/>
    <w:multiLevelType w:val="multilevel"/>
    <w:tmpl w:val="CF103D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99620D"/>
    <w:multiLevelType w:val="multilevel"/>
    <w:tmpl w:val="CF404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187432"/>
    <w:multiLevelType w:val="multilevel"/>
    <w:tmpl w:val="CF103D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38127B"/>
    <w:multiLevelType w:val="multilevel"/>
    <w:tmpl w:val="49DC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71EBE"/>
    <w:multiLevelType w:val="multilevel"/>
    <w:tmpl w:val="35A6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3707F4"/>
    <w:multiLevelType w:val="multilevel"/>
    <w:tmpl w:val="909C3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88193D"/>
    <w:multiLevelType w:val="multilevel"/>
    <w:tmpl w:val="CF103D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0"/>
  </w:num>
  <w:num w:numId="4">
    <w:abstractNumId w:val="4"/>
  </w:num>
  <w:num w:numId="5">
    <w:abstractNumId w:val="6"/>
  </w:num>
  <w:num w:numId="6">
    <w:abstractNumId w:val="0"/>
  </w:num>
  <w:num w:numId="7">
    <w:abstractNumId w:val="2"/>
  </w:num>
  <w:num w:numId="8">
    <w:abstractNumId w:val="7"/>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75B"/>
    <w:rsid w:val="00032F29"/>
    <w:rsid w:val="00056CB6"/>
    <w:rsid w:val="000B49E2"/>
    <w:rsid w:val="001344C5"/>
    <w:rsid w:val="00150F3B"/>
    <w:rsid w:val="00160703"/>
    <w:rsid w:val="0016098B"/>
    <w:rsid w:val="001728E7"/>
    <w:rsid w:val="00173AFF"/>
    <w:rsid w:val="001B7521"/>
    <w:rsid w:val="001E2554"/>
    <w:rsid w:val="002477FF"/>
    <w:rsid w:val="00256652"/>
    <w:rsid w:val="002A403B"/>
    <w:rsid w:val="002D03F1"/>
    <w:rsid w:val="002D4466"/>
    <w:rsid w:val="003C7AE0"/>
    <w:rsid w:val="00421686"/>
    <w:rsid w:val="00421980"/>
    <w:rsid w:val="00440407"/>
    <w:rsid w:val="004548B1"/>
    <w:rsid w:val="00460F5D"/>
    <w:rsid w:val="00506FB7"/>
    <w:rsid w:val="00507275"/>
    <w:rsid w:val="005932A0"/>
    <w:rsid w:val="005A367A"/>
    <w:rsid w:val="005F2AE2"/>
    <w:rsid w:val="006134EB"/>
    <w:rsid w:val="006164D2"/>
    <w:rsid w:val="007106D6"/>
    <w:rsid w:val="0075569E"/>
    <w:rsid w:val="007A4C21"/>
    <w:rsid w:val="00844407"/>
    <w:rsid w:val="008462D7"/>
    <w:rsid w:val="0088458E"/>
    <w:rsid w:val="00940B15"/>
    <w:rsid w:val="00947F55"/>
    <w:rsid w:val="00987A71"/>
    <w:rsid w:val="009C7D54"/>
    <w:rsid w:val="00A3144D"/>
    <w:rsid w:val="00A807F2"/>
    <w:rsid w:val="00A9059C"/>
    <w:rsid w:val="00AA04D8"/>
    <w:rsid w:val="00AF37D4"/>
    <w:rsid w:val="00B23E4F"/>
    <w:rsid w:val="00B94CBE"/>
    <w:rsid w:val="00C957C7"/>
    <w:rsid w:val="00CA392C"/>
    <w:rsid w:val="00CA701D"/>
    <w:rsid w:val="00CC7346"/>
    <w:rsid w:val="00CF2F06"/>
    <w:rsid w:val="00D025A6"/>
    <w:rsid w:val="00D11EA6"/>
    <w:rsid w:val="00D15B5F"/>
    <w:rsid w:val="00D2656A"/>
    <w:rsid w:val="00D26E04"/>
    <w:rsid w:val="00D8175B"/>
    <w:rsid w:val="00D8684A"/>
    <w:rsid w:val="00D87EC9"/>
    <w:rsid w:val="00DA1483"/>
    <w:rsid w:val="00E107D3"/>
    <w:rsid w:val="00ED5213"/>
    <w:rsid w:val="00F03540"/>
    <w:rsid w:val="00F15F77"/>
    <w:rsid w:val="00F74776"/>
    <w:rsid w:val="00F91D77"/>
    <w:rsid w:val="00F94C4C"/>
    <w:rsid w:val="00FC74BB"/>
    <w:rsid w:val="00FD795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1EC8D"/>
  <w15:docId w15:val="{32FE8D33-8211-446F-B934-3A53454C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F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3AFF"/>
    <w:pPr>
      <w:ind w:left="720"/>
      <w:contextualSpacing/>
    </w:pPr>
  </w:style>
  <w:style w:type="table" w:styleId="TabloKlavuzu">
    <w:name w:val="Table Grid"/>
    <w:basedOn w:val="NormalTablo"/>
    <w:uiPriority w:val="39"/>
    <w:rsid w:val="00A8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633870">
      <w:bodyDiv w:val="1"/>
      <w:marLeft w:val="0"/>
      <w:marRight w:val="0"/>
      <w:marTop w:val="0"/>
      <w:marBottom w:val="0"/>
      <w:divBdr>
        <w:top w:val="none" w:sz="0" w:space="0" w:color="auto"/>
        <w:left w:val="none" w:sz="0" w:space="0" w:color="auto"/>
        <w:bottom w:val="none" w:sz="0" w:space="0" w:color="auto"/>
        <w:right w:val="none" w:sz="0" w:space="0" w:color="auto"/>
      </w:divBdr>
    </w:div>
    <w:div w:id="662515114">
      <w:bodyDiv w:val="1"/>
      <w:marLeft w:val="0"/>
      <w:marRight w:val="0"/>
      <w:marTop w:val="0"/>
      <w:marBottom w:val="0"/>
      <w:divBdr>
        <w:top w:val="none" w:sz="0" w:space="0" w:color="auto"/>
        <w:left w:val="none" w:sz="0" w:space="0" w:color="auto"/>
        <w:bottom w:val="none" w:sz="0" w:space="0" w:color="auto"/>
        <w:right w:val="none" w:sz="0" w:space="0" w:color="auto"/>
      </w:divBdr>
    </w:div>
    <w:div w:id="1234196763">
      <w:bodyDiv w:val="1"/>
      <w:marLeft w:val="0"/>
      <w:marRight w:val="0"/>
      <w:marTop w:val="0"/>
      <w:marBottom w:val="0"/>
      <w:divBdr>
        <w:top w:val="none" w:sz="0" w:space="0" w:color="auto"/>
        <w:left w:val="none" w:sz="0" w:space="0" w:color="auto"/>
        <w:bottom w:val="none" w:sz="0" w:space="0" w:color="auto"/>
        <w:right w:val="none" w:sz="0" w:space="0" w:color="auto"/>
      </w:divBdr>
    </w:div>
    <w:div w:id="1361276262">
      <w:bodyDiv w:val="1"/>
      <w:marLeft w:val="0"/>
      <w:marRight w:val="0"/>
      <w:marTop w:val="0"/>
      <w:marBottom w:val="0"/>
      <w:divBdr>
        <w:top w:val="none" w:sz="0" w:space="0" w:color="auto"/>
        <w:left w:val="none" w:sz="0" w:space="0" w:color="auto"/>
        <w:bottom w:val="none" w:sz="0" w:space="0" w:color="auto"/>
        <w:right w:val="none" w:sz="0" w:space="0" w:color="auto"/>
      </w:divBdr>
    </w:div>
    <w:div w:id="15551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925</Words>
  <Characters>5276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ST</cp:lastModifiedBy>
  <cp:revision>4</cp:revision>
  <cp:lastPrinted>2020-05-14T16:22:00Z</cp:lastPrinted>
  <dcterms:created xsi:type="dcterms:W3CDTF">2021-01-20T20:26:00Z</dcterms:created>
  <dcterms:modified xsi:type="dcterms:W3CDTF">2021-02-05T08:04:00Z</dcterms:modified>
</cp:coreProperties>
</file>