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3C" w:rsidRPr="0079218F" w:rsidRDefault="00197E3C" w:rsidP="00197E3C">
      <w:pPr>
        <w:spacing w:after="120"/>
        <w:ind w:left="8222" w:firstLine="7"/>
        <w:jc w:val="both"/>
        <w:rPr>
          <w:rFonts w:ascii="Calibri" w:hAnsi="Calibri" w:cs="Calibri"/>
          <w:b/>
          <w:bCs/>
        </w:rPr>
      </w:pPr>
    </w:p>
    <w:p w:rsidR="00197E3C" w:rsidRPr="0079218F" w:rsidRDefault="00197E3C" w:rsidP="00197E3C">
      <w:pPr>
        <w:spacing w:after="120"/>
        <w:ind w:left="8222" w:firstLine="7"/>
        <w:jc w:val="both"/>
        <w:rPr>
          <w:rFonts w:ascii="Calibri" w:hAnsi="Calibri" w:cs="Calibri"/>
          <w:b/>
        </w:rPr>
      </w:pPr>
      <w:r w:rsidRPr="0079218F">
        <w:rPr>
          <w:rFonts w:ascii="Calibri" w:hAnsi="Calibri" w:cs="Calibri"/>
          <w:b/>
          <w:bCs/>
        </w:rPr>
        <w:t>…/ ... /2022</w:t>
      </w:r>
    </w:p>
    <w:p w:rsidR="00197E3C" w:rsidRPr="0079218F" w:rsidRDefault="00197E3C" w:rsidP="00197E3C">
      <w:pPr>
        <w:spacing w:after="120"/>
        <w:ind w:left="720"/>
        <w:jc w:val="center"/>
        <w:rPr>
          <w:rFonts w:ascii="Calibri" w:hAnsi="Calibri" w:cs="Calibri"/>
          <w:b/>
          <w:bCs/>
        </w:rPr>
      </w:pPr>
    </w:p>
    <w:p w:rsidR="00197E3C" w:rsidRPr="0079218F" w:rsidRDefault="00197E3C" w:rsidP="00197E3C">
      <w:pPr>
        <w:spacing w:after="120"/>
        <w:ind w:left="720"/>
        <w:jc w:val="center"/>
        <w:rPr>
          <w:rFonts w:ascii="Calibri" w:hAnsi="Calibri" w:cs="Calibri"/>
          <w:b/>
          <w:bCs/>
          <w:caps/>
        </w:rPr>
      </w:pPr>
      <w:r w:rsidRPr="0079218F">
        <w:rPr>
          <w:rFonts w:ascii="Calibri" w:hAnsi="Calibri" w:cs="Calibri"/>
          <w:b/>
          <w:bCs/>
          <w:caps/>
        </w:rPr>
        <w:t xml:space="preserve">TÜRKİYE SUALTI SPORLARI FEDERASYONU BAŞKANLIĞINA                                                                                                                </w:t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</w:r>
      <w:r w:rsidRPr="0079218F">
        <w:rPr>
          <w:rFonts w:ascii="Calibri" w:hAnsi="Calibri" w:cs="Calibri"/>
          <w:b/>
          <w:bCs/>
          <w:caps/>
        </w:rPr>
        <w:tab/>
        <w:t>ankara</w:t>
      </w: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ab/>
        <w:t xml:space="preserve">Federasyonunuz 2022 yılı planlı faaliyetlerinden olan </w:t>
      </w:r>
      <w:r>
        <w:rPr>
          <w:rFonts w:ascii="Calibri" w:hAnsi="Calibri" w:cs="Calibri"/>
        </w:rPr>
        <w:t>26</w:t>
      </w:r>
      <w:r w:rsidRPr="0079218F">
        <w:rPr>
          <w:rFonts w:ascii="Calibri" w:hAnsi="Calibri" w:cs="Calibri"/>
        </w:rPr>
        <w:t xml:space="preserve"> Ağustos</w:t>
      </w:r>
      <w:r>
        <w:rPr>
          <w:rFonts w:ascii="Calibri" w:hAnsi="Calibri" w:cs="Calibri"/>
        </w:rPr>
        <w:t xml:space="preserve"> – 28 Ağustos</w:t>
      </w:r>
      <w:r w:rsidRPr="0079218F">
        <w:rPr>
          <w:rFonts w:ascii="Calibri" w:hAnsi="Calibri" w:cs="Calibri"/>
        </w:rPr>
        <w:t xml:space="preserve"> 2022 tarihleri arasında Afyonkarahisar Kocatepe Spor Kompleksi içerisinde yer alan Afyon </w:t>
      </w:r>
      <w:proofErr w:type="spellStart"/>
      <w:r w:rsidRPr="0079218F">
        <w:rPr>
          <w:rFonts w:ascii="Calibri" w:hAnsi="Calibri" w:cs="Calibri"/>
        </w:rPr>
        <w:t>Sukay</w:t>
      </w:r>
      <w:proofErr w:type="spellEnd"/>
      <w:r w:rsidRPr="0079218F">
        <w:rPr>
          <w:rFonts w:ascii="Calibri" w:hAnsi="Calibri" w:cs="Calibri"/>
        </w:rPr>
        <w:t xml:space="preserve"> Park </w:t>
      </w:r>
      <w:proofErr w:type="spellStart"/>
      <w:r w:rsidRPr="0079218F">
        <w:rPr>
          <w:rFonts w:ascii="Calibri" w:hAnsi="Calibri" w:cs="Calibri"/>
        </w:rPr>
        <w:t>Sukayağı</w:t>
      </w:r>
      <w:proofErr w:type="spellEnd"/>
      <w:r w:rsidRPr="0079218F">
        <w:rPr>
          <w:rFonts w:ascii="Calibri" w:hAnsi="Calibri" w:cs="Calibri"/>
        </w:rPr>
        <w:t xml:space="preserve"> tesisinde düzenlenecek olan Kablolu </w:t>
      </w:r>
      <w:proofErr w:type="spellStart"/>
      <w:r w:rsidRPr="0079218F">
        <w:rPr>
          <w:rFonts w:ascii="Calibri" w:hAnsi="Calibri" w:cs="Calibri"/>
        </w:rPr>
        <w:t>Wakeboard</w:t>
      </w:r>
      <w:proofErr w:type="spellEnd"/>
      <w:r w:rsidRPr="0079218F">
        <w:rPr>
          <w:rFonts w:ascii="Calibri" w:hAnsi="Calibri" w:cs="Calibri"/>
        </w:rPr>
        <w:t xml:space="preserve"> Kulüplerarası ve Bireysel Türkiye Şampiyonası’na katılacağımızı bilgilerinize arz ederiz.                                        </w:t>
      </w:r>
    </w:p>
    <w:p w:rsidR="00197E3C" w:rsidRPr="0079218F" w:rsidRDefault="00197E3C" w:rsidP="00197E3C">
      <w:pPr>
        <w:spacing w:after="120"/>
        <w:ind w:firstLine="708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firstLine="708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>(KAŞE-İSİM-İMZA)</w:t>
      </w:r>
    </w:p>
    <w:p w:rsidR="00197E3C" w:rsidRPr="0079218F" w:rsidRDefault="00197E3C" w:rsidP="00197E3C">
      <w:pPr>
        <w:spacing w:after="120"/>
        <w:ind w:firstLine="708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 xml:space="preserve">                                </w:t>
      </w:r>
    </w:p>
    <w:tbl>
      <w:tblPr>
        <w:tblpPr w:leftFromText="141" w:rightFromText="141" w:vertAnchor="text" w:horzAnchor="margin" w:tblpXSpec="center" w:tblpY="1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300"/>
      </w:tblGrid>
      <w:tr w:rsidR="00197E3C" w:rsidRPr="0079218F" w:rsidTr="009874BF">
        <w:trPr>
          <w:trHeight w:val="517"/>
        </w:trPr>
        <w:tc>
          <w:tcPr>
            <w:tcW w:w="3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ind w:left="180" w:hanging="18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KULÜP TAM ADI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97E3C" w:rsidRPr="0079218F" w:rsidTr="009874BF">
        <w:trPr>
          <w:trHeight w:val="71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KULÜP ADRESİ</w:t>
            </w:r>
          </w:p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97E3C" w:rsidRPr="0079218F" w:rsidTr="009874BF">
        <w:trPr>
          <w:trHeight w:val="4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KULÜP TELEFON / FAKS NO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97E3C" w:rsidRPr="0079218F" w:rsidTr="009874BF">
        <w:trPr>
          <w:trHeight w:val="5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KULÜP E-POSTA ADRESİ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 </w:t>
            </w:r>
          </w:p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 </w:t>
            </w:r>
          </w:p>
        </w:tc>
      </w:tr>
      <w:tr w:rsidR="00197E3C" w:rsidRPr="0079218F" w:rsidTr="009874BF">
        <w:trPr>
          <w:trHeight w:val="524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 xml:space="preserve">KULÜP YETKİLİSİ ADI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197E3C" w:rsidRPr="0079218F" w:rsidTr="009874BF">
        <w:trPr>
          <w:trHeight w:val="518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T.C. KİMLİK 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197E3C" w:rsidRPr="0079218F" w:rsidTr="009874BF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CEP TELEFON 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197E3C" w:rsidRPr="0079218F" w:rsidTr="009874BF">
        <w:trPr>
          <w:trHeight w:val="539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E3C" w:rsidRPr="0079218F" w:rsidRDefault="00197E3C" w:rsidP="009874BF">
            <w:pPr>
              <w:spacing w:after="12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79218F">
              <w:rPr>
                <w:rFonts w:ascii="Calibri" w:hAnsi="Calibri" w:cs="Calibri"/>
                <w:b/>
                <w:bCs/>
                <w:u w:val="single"/>
              </w:rPr>
              <w:t>KULÜP BANKA BİLGİLERİ</w:t>
            </w:r>
          </w:p>
        </w:tc>
      </w:tr>
      <w:tr w:rsidR="00197E3C" w:rsidRPr="0079218F" w:rsidTr="009874BF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BANKA ADI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197E3C" w:rsidRPr="0079218F" w:rsidTr="009874BF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HESAP SAHİBİ ADI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197E3C" w:rsidRPr="0079218F" w:rsidTr="009874BF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9218F">
              <w:rPr>
                <w:rFonts w:ascii="Calibri" w:hAnsi="Calibri" w:cs="Calibri"/>
                <w:b/>
                <w:bCs/>
              </w:rPr>
              <w:t>IBAN 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</w:tbl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 xml:space="preserve">Yarışmaya katılacak olan kulüpler formu en geç </w:t>
      </w:r>
      <w:r w:rsidRPr="0079218F">
        <w:rPr>
          <w:rFonts w:ascii="Calibri" w:hAnsi="Calibri" w:cs="Calibri"/>
          <w:b/>
          <w:u w:val="single"/>
        </w:rPr>
        <w:t>2</w:t>
      </w:r>
      <w:r>
        <w:rPr>
          <w:rFonts w:ascii="Calibri" w:hAnsi="Calibri" w:cs="Calibri"/>
          <w:b/>
          <w:u w:val="single"/>
        </w:rPr>
        <w:t>4</w:t>
      </w:r>
      <w:r w:rsidRPr="0079218F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Ağustos</w:t>
      </w:r>
      <w:r w:rsidRPr="0079218F">
        <w:rPr>
          <w:rFonts w:ascii="Calibri" w:hAnsi="Calibri" w:cs="Calibri"/>
          <w:b/>
          <w:u w:val="single"/>
        </w:rPr>
        <w:t xml:space="preserve"> 2022</w:t>
      </w:r>
      <w:r w:rsidRPr="0079218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79218F">
        <w:rPr>
          <w:rFonts w:ascii="Calibri" w:hAnsi="Calibri" w:cs="Calibri"/>
        </w:rPr>
        <w:t>tarihine kadar Federasyonumuzun 0312 309 65 41</w:t>
      </w:r>
      <w:r>
        <w:rPr>
          <w:rFonts w:ascii="Calibri" w:hAnsi="Calibri" w:cs="Calibri"/>
        </w:rPr>
        <w:t xml:space="preserve"> numaralı faksına </w:t>
      </w:r>
      <w:r w:rsidRPr="0079218F">
        <w:rPr>
          <w:rFonts w:ascii="Calibri" w:hAnsi="Calibri" w:cs="Calibri"/>
        </w:rPr>
        <w:t xml:space="preserve">veya </w:t>
      </w:r>
      <w:hyperlink r:id="rId4" w:history="1">
        <w:r w:rsidRPr="0079218F">
          <w:rPr>
            <w:rStyle w:val="Kpr"/>
            <w:rFonts w:ascii="Calibri" w:hAnsi="Calibri" w:cs="Calibri"/>
          </w:rPr>
          <w:t>ankaraofis@tssf.gov.tr</w:t>
        </w:r>
      </w:hyperlink>
      <w:r w:rsidRPr="0079218F">
        <w:rPr>
          <w:rStyle w:val="Kpr"/>
          <w:rFonts w:ascii="Calibri" w:hAnsi="Calibri" w:cs="Calibri"/>
        </w:rPr>
        <w:t xml:space="preserve">  mail</w:t>
      </w:r>
      <w:r w:rsidRPr="0079218F">
        <w:rPr>
          <w:rFonts w:ascii="Calibri" w:hAnsi="Calibri" w:cs="Calibri"/>
        </w:rPr>
        <w:t xml:space="preserve"> adresine ulaştırması gerekmektedir. </w:t>
      </w: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288"/>
        <w:gridCol w:w="1316"/>
        <w:gridCol w:w="1427"/>
        <w:gridCol w:w="467"/>
        <w:gridCol w:w="1288"/>
        <w:gridCol w:w="1316"/>
        <w:gridCol w:w="1385"/>
      </w:tblGrid>
      <w:tr w:rsidR="00197E3C" w:rsidRPr="0079218F" w:rsidTr="009874BF">
        <w:trPr>
          <w:trHeight w:val="271"/>
        </w:trPr>
        <w:tc>
          <w:tcPr>
            <w:tcW w:w="10201" w:type="dxa"/>
            <w:gridSpan w:val="8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  <w:b/>
                <w:bCs/>
              </w:rPr>
              <w:t>SPORCU BİLGİLERİ</w:t>
            </w:r>
          </w:p>
        </w:tc>
      </w:tr>
      <w:tr w:rsidR="00197E3C" w:rsidRPr="0079218F" w:rsidTr="009874BF">
        <w:trPr>
          <w:trHeight w:val="314"/>
        </w:trPr>
        <w:tc>
          <w:tcPr>
            <w:tcW w:w="5100" w:type="dxa"/>
            <w:gridSpan w:val="4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Kadınlar</w:t>
            </w:r>
          </w:p>
        </w:tc>
        <w:tc>
          <w:tcPr>
            <w:tcW w:w="5101" w:type="dxa"/>
            <w:gridSpan w:val="4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Erkekler</w:t>
            </w:r>
          </w:p>
        </w:tc>
      </w:tr>
      <w:tr w:rsidR="00197E3C" w:rsidRPr="0079218F" w:rsidTr="009874BF">
        <w:trPr>
          <w:trHeight w:val="642"/>
        </w:trPr>
        <w:tc>
          <w:tcPr>
            <w:tcW w:w="534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18F">
              <w:rPr>
                <w:rFonts w:ascii="Calibri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1454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18F">
              <w:rPr>
                <w:rFonts w:ascii="Calibri" w:hAnsi="Calibri" w:cs="Calibri"/>
                <w:b/>
                <w:bCs/>
                <w:color w:val="000000"/>
              </w:rPr>
              <w:t>DOĞUM TARİHİ</w:t>
            </w:r>
          </w:p>
        </w:tc>
        <w:tc>
          <w:tcPr>
            <w:tcW w:w="1664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Yaş</w:t>
            </w:r>
            <w:r w:rsidRPr="0079218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Gurubu </w:t>
            </w:r>
          </w:p>
        </w:tc>
        <w:tc>
          <w:tcPr>
            <w:tcW w:w="534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18F">
              <w:rPr>
                <w:rFonts w:ascii="Calibri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1454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18F">
              <w:rPr>
                <w:rFonts w:ascii="Calibri" w:hAnsi="Calibri" w:cs="Calibri"/>
                <w:b/>
                <w:bCs/>
                <w:color w:val="000000"/>
              </w:rPr>
              <w:t>DOĞUM TARİHİ</w:t>
            </w:r>
          </w:p>
        </w:tc>
        <w:tc>
          <w:tcPr>
            <w:tcW w:w="1666" w:type="dxa"/>
            <w:vAlign w:val="center"/>
          </w:tcPr>
          <w:p w:rsidR="00197E3C" w:rsidRPr="0079218F" w:rsidRDefault="00197E3C" w:rsidP="00987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Yaş Grubu</w:t>
            </w: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1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1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2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2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3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3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4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4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5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5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197E3C" w:rsidRPr="0079218F" w:rsidTr="009874BF">
        <w:trPr>
          <w:trHeight w:val="471"/>
        </w:trPr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6</w:t>
            </w:r>
          </w:p>
        </w:tc>
        <w:tc>
          <w:tcPr>
            <w:tcW w:w="1449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  <w:r w:rsidRPr="0079218F">
              <w:rPr>
                <w:rFonts w:ascii="Calibri" w:hAnsi="Calibri" w:cs="Calibri"/>
              </w:rPr>
              <w:t>6</w:t>
            </w:r>
          </w:p>
        </w:tc>
        <w:tc>
          <w:tcPr>
            <w:tcW w:w="1448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</w:tcPr>
          <w:p w:rsidR="00197E3C" w:rsidRPr="0079218F" w:rsidRDefault="00197E3C" w:rsidP="009874B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 xml:space="preserve">                               </w:t>
      </w: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ind w:left="7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  <w:r w:rsidRPr="0079218F">
        <w:rPr>
          <w:rFonts w:ascii="Calibri" w:hAnsi="Calibri" w:cs="Calibri"/>
        </w:rPr>
        <w:t xml:space="preserve">Yarışmaya katılacak olan kulüpler formu en geç </w:t>
      </w:r>
      <w:r w:rsidRPr="0079218F">
        <w:rPr>
          <w:rFonts w:ascii="Calibri" w:hAnsi="Calibri" w:cs="Calibri"/>
          <w:b/>
          <w:u w:val="single"/>
        </w:rPr>
        <w:t>2</w:t>
      </w:r>
      <w:r>
        <w:rPr>
          <w:rFonts w:ascii="Calibri" w:hAnsi="Calibri" w:cs="Calibri"/>
          <w:b/>
          <w:u w:val="single"/>
        </w:rPr>
        <w:t>4</w:t>
      </w:r>
      <w:r w:rsidRPr="0079218F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Ağustos</w:t>
      </w:r>
      <w:r w:rsidRPr="0079218F">
        <w:rPr>
          <w:rFonts w:ascii="Calibri" w:hAnsi="Calibri" w:cs="Calibri"/>
          <w:b/>
          <w:u w:val="single"/>
        </w:rPr>
        <w:t xml:space="preserve"> 2022</w:t>
      </w:r>
      <w:r w:rsidRPr="0079218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79218F">
        <w:rPr>
          <w:rFonts w:ascii="Calibri" w:hAnsi="Calibri" w:cs="Calibri"/>
        </w:rPr>
        <w:t>tarihine kadar Federasyonumuzun 0312 309 65 41</w:t>
      </w:r>
      <w:r>
        <w:rPr>
          <w:rFonts w:ascii="Calibri" w:hAnsi="Calibri" w:cs="Calibri"/>
        </w:rPr>
        <w:t xml:space="preserve"> numaralı faksına </w:t>
      </w:r>
      <w:r w:rsidRPr="0079218F">
        <w:rPr>
          <w:rFonts w:ascii="Calibri" w:hAnsi="Calibri" w:cs="Calibri"/>
        </w:rPr>
        <w:t xml:space="preserve">veya </w:t>
      </w:r>
      <w:hyperlink r:id="rId5" w:history="1">
        <w:r w:rsidRPr="0079218F">
          <w:rPr>
            <w:rStyle w:val="Kpr"/>
            <w:rFonts w:ascii="Calibri" w:hAnsi="Calibri" w:cs="Calibri"/>
          </w:rPr>
          <w:t>ankaraofis@tssf.gov.tr</w:t>
        </w:r>
      </w:hyperlink>
      <w:r w:rsidRPr="0079218F">
        <w:rPr>
          <w:rStyle w:val="Kpr"/>
          <w:rFonts w:ascii="Calibri" w:hAnsi="Calibri" w:cs="Calibri"/>
        </w:rPr>
        <w:t xml:space="preserve">  mail</w:t>
      </w:r>
      <w:r w:rsidRPr="0079218F">
        <w:rPr>
          <w:rFonts w:ascii="Calibri" w:hAnsi="Calibri" w:cs="Calibri"/>
        </w:rPr>
        <w:t xml:space="preserve"> adresine ulaştırması gerekmektedir. </w:t>
      </w: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Pr="0079218F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197E3C" w:rsidRDefault="00197E3C" w:rsidP="00197E3C">
      <w:pPr>
        <w:spacing w:after="120"/>
        <w:jc w:val="both"/>
        <w:rPr>
          <w:rFonts w:ascii="Calibri" w:hAnsi="Calibri" w:cs="Calibri"/>
        </w:rPr>
      </w:pPr>
    </w:p>
    <w:p w:rsidR="00E422C7" w:rsidRDefault="00E422C7">
      <w:bookmarkStart w:id="0" w:name="_GoBack"/>
      <w:bookmarkEnd w:id="0"/>
    </w:p>
    <w:sectPr w:rsidR="00E4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C"/>
    <w:rsid w:val="00197E3C"/>
    <w:rsid w:val="00E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3400-DC71-42D7-A0C1-93FE7A3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9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raofis@tssf.gov.tr" TargetMode="External"/><Relationship Id="rId4" Type="http://schemas.openxmlformats.org/officeDocument/2006/relationships/hyperlink" Target="mailto:ankaraofis@tssf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2022-08-08T08:04:00Z</dcterms:created>
  <dcterms:modified xsi:type="dcterms:W3CDTF">2022-08-08T08:05:00Z</dcterms:modified>
</cp:coreProperties>
</file>